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AD" w:rsidRDefault="00503DAD" w:rsidP="0050122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2358"/>
            <wp:effectExtent l="19050" t="0" r="0" b="0"/>
            <wp:docPr id="2" name="Рисунок 1" descr="F:\сканы документов\Приказ 29 от 16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Приказ 29 от 16 г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AD" w:rsidRDefault="00503DAD" w:rsidP="0050122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03DAD" w:rsidRDefault="00503DAD" w:rsidP="0050122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F2EDD" w:rsidRDefault="005F2EDD" w:rsidP="00501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12358"/>
            <wp:effectExtent l="19050" t="0" r="0" b="0"/>
            <wp:docPr id="1" name="Рисунок 1" descr="F:\сканы документов\Отчет 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Отчет 15-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DD" w:rsidRDefault="005F2EDD" w:rsidP="00501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CC9" w:rsidRPr="001E6CC9" w:rsidRDefault="001E6CC9" w:rsidP="001E6CC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CC9">
        <w:rPr>
          <w:rFonts w:ascii="Times New Roman" w:hAnsi="Times New Roman" w:cs="Times New Roman"/>
          <w:b/>
          <w:sz w:val="28"/>
          <w:szCs w:val="28"/>
        </w:rPr>
        <w:t>СВЕДЕНИЯ ОБ ОБРАЗОВАТЕЛЬНОЙ ОРГАНИЗАЦИИ</w:t>
      </w:r>
    </w:p>
    <w:tbl>
      <w:tblPr>
        <w:tblW w:w="8824" w:type="dxa"/>
        <w:tblLook w:val="01E0"/>
      </w:tblPr>
      <w:tblGrid>
        <w:gridCol w:w="3085"/>
        <w:gridCol w:w="5739"/>
      </w:tblGrid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739" w:type="dxa"/>
            <w:shd w:val="clear" w:color="auto" w:fill="auto"/>
          </w:tcPr>
          <w:p w:rsidR="001E6CC9" w:rsidRDefault="001E6CC9" w:rsidP="001E6C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«Красноуфимский районный центр дополнительного образования детей»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отчество руководителя, телефон</w:t>
            </w:r>
          </w:p>
        </w:tc>
        <w:tc>
          <w:tcPr>
            <w:tcW w:w="5739" w:type="dxa"/>
            <w:shd w:val="clear" w:color="auto" w:fill="auto"/>
          </w:tcPr>
          <w:p w:rsidR="001E6CC9" w:rsidRPr="001E6CC9" w:rsidRDefault="001E6CC9" w:rsidP="001E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Наталья Леонидовна</w:t>
            </w:r>
          </w:p>
          <w:p w:rsidR="001E6CC9" w:rsidRDefault="001E6CC9" w:rsidP="001E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(34394) 2-32-91</w:t>
            </w:r>
          </w:p>
          <w:p w:rsidR="001E6CC9" w:rsidRPr="001E6CC9" w:rsidRDefault="001E6CC9" w:rsidP="001E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39" w:type="dxa"/>
            <w:shd w:val="clear" w:color="auto" w:fill="auto"/>
          </w:tcPr>
          <w:p w:rsidR="001E6CC9" w:rsidRDefault="001E6CC9" w:rsidP="001E6C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623310, Свердловская область,  Красноуфимский район,    с.Криулино,    ул. Садовая, 6</w:t>
            </w:r>
          </w:p>
          <w:p w:rsidR="001E6CC9" w:rsidRPr="001E6CC9" w:rsidRDefault="001E6CC9" w:rsidP="001E6C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739" w:type="dxa"/>
            <w:shd w:val="clear" w:color="auto" w:fill="auto"/>
          </w:tcPr>
          <w:p w:rsidR="001E6CC9" w:rsidRDefault="001E6CC9" w:rsidP="001E6C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отдел управления образованием МО Красноуфимский округ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739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5739" w:type="dxa"/>
            <w:shd w:val="clear" w:color="auto" w:fill="auto"/>
          </w:tcPr>
          <w:p w:rsidR="001E6CC9" w:rsidRDefault="001E6CC9" w:rsidP="001E6C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739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5739" w:type="dxa"/>
            <w:shd w:val="clear" w:color="auto" w:fill="auto"/>
          </w:tcPr>
          <w:p w:rsidR="00857C7F" w:rsidRDefault="00857C7F" w:rsidP="00857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C7F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№ 16379 от 30.июля 2012 г.</w:t>
            </w:r>
          </w:p>
          <w:p w:rsidR="00857C7F" w:rsidRDefault="00857C7F" w:rsidP="0085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</w:t>
            </w:r>
            <w:r w:rsidRPr="0085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E6CC9" w:rsidRDefault="00857C7F" w:rsidP="0085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57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бессрочно</w:t>
            </w:r>
          </w:p>
          <w:p w:rsidR="00857C7F" w:rsidRDefault="00857C7F" w:rsidP="0085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№ 16380 от 30 июля 2012 г.</w:t>
            </w:r>
          </w:p>
          <w:p w:rsidR="00857C7F" w:rsidRDefault="00857C7F" w:rsidP="0085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66  003960</w:t>
            </w:r>
          </w:p>
          <w:p w:rsidR="00857C7F" w:rsidRDefault="00857C7F" w:rsidP="00857C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– бессрочно</w:t>
            </w:r>
          </w:p>
          <w:p w:rsidR="00857C7F" w:rsidRPr="00857C7F" w:rsidRDefault="00857C7F" w:rsidP="00857C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pStyle w:val="a4"/>
              <w:jc w:val="left"/>
              <w:rPr>
                <w:sz w:val="28"/>
                <w:szCs w:val="28"/>
                <w:lang w:val="en-US"/>
              </w:rPr>
            </w:pPr>
            <w:r w:rsidRPr="001E6CC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739" w:type="dxa"/>
            <w:shd w:val="clear" w:color="auto" w:fill="auto"/>
          </w:tcPr>
          <w:p w:rsidR="001E6CC9" w:rsidRDefault="00143C16" w:rsidP="001E6CC9">
            <w:pPr>
              <w:pStyle w:val="a4"/>
              <w:jc w:val="left"/>
              <w:rPr>
                <w:sz w:val="28"/>
                <w:szCs w:val="28"/>
              </w:rPr>
            </w:pPr>
            <w:hyperlink r:id="rId9" w:history="1">
              <w:r w:rsidR="001E6CC9" w:rsidRPr="00CC3EC7">
                <w:rPr>
                  <w:rStyle w:val="a6"/>
                  <w:color w:val="0000FF"/>
                  <w:sz w:val="28"/>
                  <w:szCs w:val="28"/>
                  <w:lang w:val="en-US"/>
                </w:rPr>
                <w:t>dush.kruf@mail.ru</w:t>
              </w:r>
            </w:hyperlink>
          </w:p>
          <w:p w:rsidR="001E6CC9" w:rsidRPr="001E6CC9" w:rsidRDefault="001E6CC9" w:rsidP="001E6CC9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pStyle w:val="a4"/>
              <w:jc w:val="left"/>
              <w:rPr>
                <w:sz w:val="28"/>
                <w:szCs w:val="28"/>
              </w:rPr>
            </w:pPr>
            <w:r w:rsidRPr="001E6CC9">
              <w:rPr>
                <w:sz w:val="28"/>
                <w:szCs w:val="28"/>
                <w:lang w:val="en-US"/>
              </w:rPr>
              <w:t>web</w:t>
            </w:r>
            <w:r w:rsidRPr="001E6CC9">
              <w:rPr>
                <w:sz w:val="28"/>
                <w:szCs w:val="28"/>
              </w:rPr>
              <w:t>-сайт</w:t>
            </w:r>
          </w:p>
        </w:tc>
        <w:tc>
          <w:tcPr>
            <w:tcW w:w="5739" w:type="dxa"/>
            <w:shd w:val="clear" w:color="auto" w:fill="auto"/>
          </w:tcPr>
          <w:p w:rsidR="001E6CC9" w:rsidRDefault="00143C16" w:rsidP="001E6CC9">
            <w:pPr>
              <w:pStyle w:val="a4"/>
              <w:jc w:val="left"/>
              <w:rPr>
                <w:sz w:val="28"/>
                <w:szCs w:val="28"/>
              </w:rPr>
            </w:pPr>
            <w:hyperlink r:id="rId10" w:history="1">
              <w:r w:rsidR="001E6CC9" w:rsidRPr="00CC3EC7">
                <w:rPr>
                  <w:rStyle w:val="a6"/>
                  <w:color w:val="0000FF"/>
                  <w:sz w:val="28"/>
                  <w:szCs w:val="28"/>
                  <w:lang w:val="en-US"/>
                </w:rPr>
                <w:t>www.dushkruf.ru</w:t>
              </w:r>
            </w:hyperlink>
          </w:p>
          <w:p w:rsidR="001E6CC9" w:rsidRPr="001E6CC9" w:rsidRDefault="001E6CC9" w:rsidP="001E6CC9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  <w:tr w:rsidR="001E6CC9" w:rsidRPr="001E6CC9" w:rsidTr="001E6CC9">
        <w:tc>
          <w:tcPr>
            <w:tcW w:w="3085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739" w:type="dxa"/>
            <w:shd w:val="clear" w:color="auto" w:fill="auto"/>
          </w:tcPr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спортивно-техническое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  <w:p w:rsidR="001E6CC9" w:rsidRPr="001E6CC9" w:rsidRDefault="001E6CC9" w:rsidP="001E6C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CC9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</w:tr>
    </w:tbl>
    <w:p w:rsidR="00501228" w:rsidRPr="00501228" w:rsidRDefault="00501228" w:rsidP="00501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228" w:rsidRDefault="00501228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C9" w:rsidRDefault="001E6CC9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C9" w:rsidRDefault="001E6CC9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C9" w:rsidRDefault="001E6CC9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CC9" w:rsidRDefault="001E6CC9" w:rsidP="001E6CC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ДЕЯТЕЛЬНОСТИ ОРГАНИЗАЦИИ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6246"/>
        <w:gridCol w:w="1463"/>
        <w:gridCol w:w="1463"/>
      </w:tblGrid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46" w:type="dxa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63" w:type="dxa"/>
            <w:hideMark/>
          </w:tcPr>
          <w:p w:rsidR="00AA0C0B" w:rsidRPr="00AA0C0B" w:rsidRDefault="00AA0C0B" w:rsidP="00AA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6" w:type="dxa"/>
            <w:hideMark/>
          </w:tcPr>
          <w:p w:rsidR="00AA0C0B" w:rsidRPr="005F6B50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B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893F6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893F6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352/26,5%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 0,5%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Дети-мигранты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/4%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</w:t>
            </w:r>
            <w:r w:rsidRPr="00FE4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проектной деятельностью</w:t>
            </w: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 6%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2874/100%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FE405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1277</w:t>
            </w:r>
            <w:r w:rsidR="00BF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/44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208/ 7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 1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 2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и призеров массовых мероприятий (конкурсы, </w:t>
            </w: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соревнования, фестивали, конференции),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1521/</w:t>
            </w:r>
            <w:r w:rsidR="00BF6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614/ 40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 7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 0,7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BF69D5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 1,3</w:t>
            </w:r>
            <w:r w:rsidR="000F3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 4,3%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 4,3%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D47664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федеральном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AA0C0B" w:rsidRPr="00AA0C0B" w:rsidRDefault="000F3B3E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 63%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 61%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 32%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 24%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/ 54%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 7%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A840EC" w:rsidP="009F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 46%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F5B4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9F5B4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 7%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92DD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 12%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92DD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 20%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92DD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 12%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092DD0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 100%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 9%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3 года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91F68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AA0C0B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класс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091F68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класс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285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Концертный зал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помещение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C6BF7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медиатекой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2.6.4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2.6.5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AA0C0B" w:rsidRPr="00AA0C0B" w:rsidTr="00AA0C0B">
        <w:trPr>
          <w:trHeight w:val="144"/>
        </w:trPr>
        <w:tc>
          <w:tcPr>
            <w:tcW w:w="0" w:type="auto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46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63" w:type="dxa"/>
            <w:hideMark/>
          </w:tcPr>
          <w:p w:rsidR="00AA0C0B" w:rsidRPr="00AA0C0B" w:rsidRDefault="00AA0C0B" w:rsidP="003A5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AA0C0B" w:rsidRPr="00AA0C0B" w:rsidRDefault="005708A2" w:rsidP="0089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6CC9" w:rsidRPr="001E6CC9" w:rsidRDefault="001E6CC9" w:rsidP="001E6CC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E6CC9" w:rsidRPr="00501228" w:rsidRDefault="001E6CC9" w:rsidP="005012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CC9" w:rsidRPr="00501228" w:rsidSect="001E6CC9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6C" w:rsidRDefault="00FC7D6C" w:rsidP="007021C1">
      <w:pPr>
        <w:spacing w:after="0" w:line="240" w:lineRule="auto"/>
      </w:pPr>
      <w:r>
        <w:separator/>
      </w:r>
    </w:p>
  </w:endnote>
  <w:endnote w:type="continuationSeparator" w:id="1">
    <w:p w:rsidR="00FC7D6C" w:rsidRDefault="00FC7D6C" w:rsidP="0070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18774"/>
      <w:docPartObj>
        <w:docPartGallery w:val="Page Numbers (Bottom of Page)"/>
        <w:docPartUnique/>
      </w:docPartObj>
    </w:sdtPr>
    <w:sdtContent>
      <w:p w:rsidR="007021C1" w:rsidRDefault="00143C16">
        <w:pPr>
          <w:pStyle w:val="aa"/>
          <w:jc w:val="center"/>
        </w:pPr>
        <w:fldSimple w:instr=" PAGE   \* MERGEFORMAT ">
          <w:r w:rsidR="00503DAD">
            <w:rPr>
              <w:noProof/>
            </w:rPr>
            <w:t>3</w:t>
          </w:r>
        </w:fldSimple>
      </w:p>
    </w:sdtContent>
  </w:sdt>
  <w:p w:rsidR="007021C1" w:rsidRDefault="007021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6C" w:rsidRDefault="00FC7D6C" w:rsidP="007021C1">
      <w:pPr>
        <w:spacing w:after="0" w:line="240" w:lineRule="auto"/>
      </w:pPr>
      <w:r>
        <w:separator/>
      </w:r>
    </w:p>
  </w:footnote>
  <w:footnote w:type="continuationSeparator" w:id="1">
    <w:p w:rsidR="00FC7D6C" w:rsidRDefault="00FC7D6C" w:rsidP="0070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A4"/>
    <w:multiLevelType w:val="hybridMultilevel"/>
    <w:tmpl w:val="B3C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34B34"/>
    <w:multiLevelType w:val="hybridMultilevel"/>
    <w:tmpl w:val="6A0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228"/>
    <w:rsid w:val="00091F68"/>
    <w:rsid w:val="00092DD0"/>
    <w:rsid w:val="000F3B3E"/>
    <w:rsid w:val="00143C16"/>
    <w:rsid w:val="001608BB"/>
    <w:rsid w:val="001E6CC9"/>
    <w:rsid w:val="002447C1"/>
    <w:rsid w:val="00260CA4"/>
    <w:rsid w:val="0032352A"/>
    <w:rsid w:val="003D369C"/>
    <w:rsid w:val="00480469"/>
    <w:rsid w:val="00501228"/>
    <w:rsid w:val="00503DAD"/>
    <w:rsid w:val="0055616F"/>
    <w:rsid w:val="005708A2"/>
    <w:rsid w:val="005C6BF7"/>
    <w:rsid w:val="005D323A"/>
    <w:rsid w:val="005F2EDD"/>
    <w:rsid w:val="005F6B50"/>
    <w:rsid w:val="00672C71"/>
    <w:rsid w:val="0069425E"/>
    <w:rsid w:val="007021C1"/>
    <w:rsid w:val="00857C7F"/>
    <w:rsid w:val="00880DEE"/>
    <w:rsid w:val="00893F6C"/>
    <w:rsid w:val="009F5B47"/>
    <w:rsid w:val="009F776E"/>
    <w:rsid w:val="00A840EC"/>
    <w:rsid w:val="00AA0C0B"/>
    <w:rsid w:val="00BF69D5"/>
    <w:rsid w:val="00CC1D64"/>
    <w:rsid w:val="00D47664"/>
    <w:rsid w:val="00D906CC"/>
    <w:rsid w:val="00FA42DC"/>
    <w:rsid w:val="00FC7D6C"/>
    <w:rsid w:val="00F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6C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1E6CC9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1E6C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6C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1C1"/>
  </w:style>
  <w:style w:type="paragraph" w:styleId="aa">
    <w:name w:val="footer"/>
    <w:basedOn w:val="a"/>
    <w:link w:val="ab"/>
    <w:uiPriority w:val="99"/>
    <w:unhideWhenUsed/>
    <w:rsid w:val="0070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21C1"/>
  </w:style>
  <w:style w:type="paragraph" w:styleId="ac">
    <w:name w:val="Balloon Text"/>
    <w:basedOn w:val="a"/>
    <w:link w:val="ad"/>
    <w:uiPriority w:val="99"/>
    <w:semiHidden/>
    <w:unhideWhenUsed/>
    <w:rsid w:val="005F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ushkru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sh.kr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2018-03-14T10:40:00Z</cp:lastPrinted>
  <dcterms:created xsi:type="dcterms:W3CDTF">2018-01-17T14:00:00Z</dcterms:created>
  <dcterms:modified xsi:type="dcterms:W3CDTF">2018-03-14T11:28:00Z</dcterms:modified>
</cp:coreProperties>
</file>