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FFEF" w14:textId="77777777" w:rsidR="00484F0E" w:rsidRDefault="00484F0E" w:rsidP="008E0A9B">
      <w:pPr>
        <w:spacing w:after="0"/>
        <w:jc w:val="center"/>
        <w:rPr>
          <w:rFonts w:ascii="Times New Roman" w:hAnsi="Times New Roman" w:cs="Times New Roman"/>
          <w:b/>
          <w:sz w:val="28"/>
          <w:szCs w:val="28"/>
        </w:rPr>
      </w:pPr>
      <w:r>
        <w:rPr>
          <w:noProof/>
        </w:rPr>
        <w:drawing>
          <wp:inline distT="0" distB="0" distL="0" distR="0" wp14:anchorId="1A8BF607" wp14:editId="0934CC4C">
            <wp:extent cx="5940425" cy="8238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29A864B1" w14:textId="77777777" w:rsidR="00484F0E" w:rsidRDefault="00484F0E" w:rsidP="008E0A9B">
      <w:pPr>
        <w:spacing w:after="0"/>
        <w:jc w:val="center"/>
        <w:rPr>
          <w:rFonts w:ascii="Times New Roman" w:hAnsi="Times New Roman" w:cs="Times New Roman"/>
          <w:b/>
          <w:sz w:val="28"/>
          <w:szCs w:val="28"/>
        </w:rPr>
      </w:pPr>
    </w:p>
    <w:p w14:paraId="7234EB8F" w14:textId="77777777" w:rsidR="00484F0E" w:rsidRDefault="00484F0E" w:rsidP="008E0A9B">
      <w:pPr>
        <w:spacing w:after="0"/>
        <w:jc w:val="center"/>
        <w:rPr>
          <w:rFonts w:ascii="Times New Roman" w:hAnsi="Times New Roman" w:cs="Times New Roman"/>
          <w:b/>
          <w:sz w:val="28"/>
          <w:szCs w:val="28"/>
        </w:rPr>
      </w:pPr>
    </w:p>
    <w:p w14:paraId="24AF2605" w14:textId="77777777" w:rsidR="00484F0E" w:rsidRDefault="00484F0E" w:rsidP="008E0A9B">
      <w:pPr>
        <w:spacing w:after="0"/>
        <w:jc w:val="center"/>
        <w:rPr>
          <w:rFonts w:ascii="Times New Roman" w:hAnsi="Times New Roman" w:cs="Times New Roman"/>
          <w:b/>
          <w:sz w:val="28"/>
          <w:szCs w:val="28"/>
        </w:rPr>
      </w:pPr>
    </w:p>
    <w:p w14:paraId="68EF7A41" w14:textId="77777777" w:rsidR="00484F0E" w:rsidRDefault="00484F0E" w:rsidP="008E0A9B">
      <w:pPr>
        <w:spacing w:after="0"/>
        <w:jc w:val="center"/>
        <w:rPr>
          <w:rFonts w:ascii="Times New Roman" w:hAnsi="Times New Roman" w:cs="Times New Roman"/>
          <w:b/>
          <w:sz w:val="28"/>
          <w:szCs w:val="28"/>
        </w:rPr>
      </w:pPr>
    </w:p>
    <w:p w14:paraId="2B2B2022" w14:textId="6E525E10" w:rsidR="008E0A9B" w:rsidRPr="008E0A9B" w:rsidRDefault="008E0A9B" w:rsidP="008E0A9B">
      <w:pPr>
        <w:spacing w:after="0"/>
        <w:jc w:val="center"/>
        <w:rPr>
          <w:rFonts w:ascii="Times New Roman" w:hAnsi="Times New Roman" w:cs="Times New Roman"/>
          <w:b/>
          <w:sz w:val="28"/>
          <w:szCs w:val="28"/>
        </w:rPr>
      </w:pPr>
      <w:r w:rsidRPr="008E0A9B">
        <w:rPr>
          <w:rFonts w:ascii="Times New Roman" w:hAnsi="Times New Roman" w:cs="Times New Roman"/>
          <w:b/>
          <w:sz w:val="28"/>
          <w:szCs w:val="28"/>
        </w:rPr>
        <w:lastRenderedPageBreak/>
        <w:t>Оглавление</w:t>
      </w:r>
    </w:p>
    <w:p w14:paraId="307C78B7" w14:textId="77777777" w:rsidR="008E0A9B" w:rsidRPr="008E0A9B" w:rsidRDefault="008E0A9B" w:rsidP="008E0A9B">
      <w:pPr>
        <w:jc w:val="center"/>
        <w:rPr>
          <w:rFonts w:ascii="Times New Roman" w:hAnsi="Times New Roman" w:cs="Times New Roman"/>
          <w:sz w:val="28"/>
          <w:szCs w:val="28"/>
        </w:rPr>
      </w:pPr>
    </w:p>
    <w:p w14:paraId="322FDF72" w14:textId="77777777" w:rsidR="008E0A9B" w:rsidRPr="008E0A9B" w:rsidRDefault="008E0A9B" w:rsidP="004F70B3">
      <w:pPr>
        <w:spacing w:line="240" w:lineRule="auto"/>
        <w:rPr>
          <w:rFonts w:ascii="Times New Roman" w:hAnsi="Times New Roman" w:cs="Times New Roman"/>
          <w:sz w:val="28"/>
          <w:szCs w:val="28"/>
        </w:rPr>
      </w:pPr>
      <w:r w:rsidRPr="008E0A9B">
        <w:rPr>
          <w:rFonts w:ascii="Times New Roman" w:hAnsi="Times New Roman" w:cs="Times New Roman"/>
          <w:sz w:val="28"/>
          <w:szCs w:val="28"/>
        </w:rPr>
        <w:t>Комплекс основных характеристик</w:t>
      </w:r>
      <w:r w:rsidR="00F37B9E">
        <w:rPr>
          <w:rFonts w:ascii="Times New Roman" w:hAnsi="Times New Roman" w:cs="Times New Roman"/>
          <w:sz w:val="28"/>
          <w:szCs w:val="28"/>
        </w:rPr>
        <w:t>……………………………………………………</w:t>
      </w:r>
      <w:r w:rsidR="005650E2">
        <w:rPr>
          <w:rFonts w:ascii="Times New Roman" w:hAnsi="Times New Roman" w:cs="Times New Roman"/>
          <w:sz w:val="28"/>
          <w:szCs w:val="28"/>
        </w:rPr>
        <w:t>………</w:t>
      </w:r>
      <w:proofErr w:type="gramStart"/>
      <w:r w:rsidR="005650E2">
        <w:rPr>
          <w:rFonts w:ascii="Times New Roman" w:hAnsi="Times New Roman" w:cs="Times New Roman"/>
          <w:sz w:val="28"/>
          <w:szCs w:val="28"/>
        </w:rPr>
        <w:t>…...</w:t>
      </w:r>
      <w:r w:rsidR="00016F15">
        <w:rPr>
          <w:rFonts w:ascii="Times New Roman" w:hAnsi="Times New Roman" w:cs="Times New Roman"/>
          <w:sz w:val="28"/>
          <w:szCs w:val="28"/>
        </w:rPr>
        <w:t>.</w:t>
      </w:r>
      <w:proofErr w:type="gramEnd"/>
      <w:r w:rsidR="00016F15">
        <w:rPr>
          <w:rFonts w:ascii="Times New Roman" w:hAnsi="Times New Roman" w:cs="Times New Roman"/>
          <w:sz w:val="28"/>
          <w:szCs w:val="28"/>
        </w:rPr>
        <w:t>.</w:t>
      </w:r>
      <w:r w:rsidRPr="00393657">
        <w:rPr>
          <w:rFonts w:ascii="Times New Roman" w:hAnsi="Times New Roman" w:cs="Times New Roman"/>
          <w:sz w:val="28"/>
          <w:szCs w:val="28"/>
        </w:rPr>
        <w:t>3</w:t>
      </w:r>
    </w:p>
    <w:p w14:paraId="719BDF85" w14:textId="77777777" w:rsidR="008E0A9B" w:rsidRPr="008E0A9B" w:rsidRDefault="008E0A9B" w:rsidP="004F70B3">
      <w:pPr>
        <w:spacing w:line="240" w:lineRule="auto"/>
        <w:rPr>
          <w:rFonts w:ascii="Times New Roman" w:hAnsi="Times New Roman" w:cs="Times New Roman"/>
          <w:sz w:val="28"/>
          <w:szCs w:val="28"/>
        </w:rPr>
      </w:pPr>
      <w:r w:rsidRPr="008E0A9B">
        <w:rPr>
          <w:rFonts w:ascii="Times New Roman" w:hAnsi="Times New Roman" w:cs="Times New Roman"/>
          <w:sz w:val="28"/>
          <w:szCs w:val="28"/>
        </w:rPr>
        <w:t>Комплекс организ</w:t>
      </w:r>
      <w:r w:rsidR="005650E2">
        <w:rPr>
          <w:rFonts w:ascii="Times New Roman" w:hAnsi="Times New Roman" w:cs="Times New Roman"/>
          <w:sz w:val="28"/>
          <w:szCs w:val="28"/>
        </w:rPr>
        <w:t>ационно-педагогических условий…</w:t>
      </w:r>
      <w:r w:rsidR="00F37B9E">
        <w:rPr>
          <w:rFonts w:ascii="Times New Roman" w:hAnsi="Times New Roman" w:cs="Times New Roman"/>
          <w:sz w:val="28"/>
          <w:szCs w:val="28"/>
        </w:rPr>
        <w:t>………………………………………………………………</w:t>
      </w:r>
      <w:proofErr w:type="gramStart"/>
      <w:r w:rsidR="00F37B9E">
        <w:rPr>
          <w:rFonts w:ascii="Times New Roman" w:hAnsi="Times New Roman" w:cs="Times New Roman"/>
          <w:sz w:val="28"/>
          <w:szCs w:val="28"/>
        </w:rPr>
        <w:t>……</w:t>
      </w:r>
      <w:r w:rsidR="00604752">
        <w:rPr>
          <w:rFonts w:ascii="Times New Roman" w:hAnsi="Times New Roman" w:cs="Times New Roman"/>
          <w:sz w:val="28"/>
          <w:szCs w:val="28"/>
        </w:rPr>
        <w:t>.</w:t>
      </w:r>
      <w:proofErr w:type="gramEnd"/>
      <w:r w:rsidR="00604752">
        <w:rPr>
          <w:rFonts w:ascii="Times New Roman" w:hAnsi="Times New Roman" w:cs="Times New Roman"/>
          <w:sz w:val="28"/>
          <w:szCs w:val="28"/>
        </w:rPr>
        <w:t>.1</w:t>
      </w:r>
      <w:r w:rsidR="00F669E5">
        <w:rPr>
          <w:rFonts w:ascii="Times New Roman" w:hAnsi="Times New Roman" w:cs="Times New Roman"/>
          <w:sz w:val="28"/>
          <w:szCs w:val="28"/>
        </w:rPr>
        <w:t>8</w:t>
      </w:r>
    </w:p>
    <w:p w14:paraId="03DAD99F" w14:textId="77777777" w:rsidR="008E0A9B" w:rsidRPr="008E0A9B" w:rsidRDefault="008E0A9B" w:rsidP="004F70B3">
      <w:pPr>
        <w:spacing w:line="240" w:lineRule="auto"/>
        <w:rPr>
          <w:rFonts w:ascii="Times New Roman" w:hAnsi="Times New Roman" w:cs="Times New Roman"/>
          <w:sz w:val="28"/>
          <w:szCs w:val="28"/>
        </w:rPr>
      </w:pPr>
      <w:r w:rsidRPr="008E0A9B">
        <w:rPr>
          <w:rFonts w:ascii="Times New Roman" w:hAnsi="Times New Roman" w:cs="Times New Roman"/>
          <w:sz w:val="28"/>
          <w:szCs w:val="28"/>
        </w:rPr>
        <w:t>Список лите</w:t>
      </w:r>
      <w:r w:rsidR="00F37B9E">
        <w:rPr>
          <w:rFonts w:ascii="Times New Roman" w:hAnsi="Times New Roman" w:cs="Times New Roman"/>
          <w:sz w:val="28"/>
          <w:szCs w:val="28"/>
        </w:rPr>
        <w:t>ратуры……………………………………………………</w:t>
      </w:r>
      <w:proofErr w:type="gramStart"/>
      <w:r w:rsidR="00F37B9E">
        <w:rPr>
          <w:rFonts w:ascii="Times New Roman" w:hAnsi="Times New Roman" w:cs="Times New Roman"/>
          <w:sz w:val="28"/>
          <w:szCs w:val="28"/>
        </w:rPr>
        <w:t>……</w:t>
      </w:r>
      <w:r w:rsidR="003A5213">
        <w:rPr>
          <w:rFonts w:ascii="Times New Roman" w:hAnsi="Times New Roman" w:cs="Times New Roman"/>
          <w:sz w:val="28"/>
          <w:szCs w:val="28"/>
        </w:rPr>
        <w:t>.</w:t>
      </w:r>
      <w:proofErr w:type="gramEnd"/>
      <w:r w:rsidR="003A5213">
        <w:rPr>
          <w:rFonts w:ascii="Times New Roman" w:hAnsi="Times New Roman" w:cs="Times New Roman"/>
          <w:sz w:val="28"/>
          <w:szCs w:val="28"/>
        </w:rPr>
        <w:t>.2</w:t>
      </w:r>
      <w:r w:rsidR="00F669E5">
        <w:rPr>
          <w:rFonts w:ascii="Times New Roman" w:hAnsi="Times New Roman" w:cs="Times New Roman"/>
          <w:sz w:val="28"/>
          <w:szCs w:val="28"/>
        </w:rPr>
        <w:t>1</w:t>
      </w:r>
    </w:p>
    <w:p w14:paraId="7DDB563D" w14:textId="77777777" w:rsidR="008E0A9B" w:rsidRPr="008E0A9B" w:rsidRDefault="008E0A9B" w:rsidP="00F37B9E">
      <w:pPr>
        <w:rPr>
          <w:rFonts w:ascii="Times New Roman" w:hAnsi="Times New Roman" w:cs="Times New Roman"/>
          <w:sz w:val="28"/>
          <w:szCs w:val="28"/>
        </w:rPr>
      </w:pPr>
      <w:r w:rsidRPr="008E0A9B">
        <w:rPr>
          <w:rFonts w:ascii="Times New Roman" w:hAnsi="Times New Roman" w:cs="Times New Roman"/>
          <w:sz w:val="28"/>
          <w:szCs w:val="28"/>
        </w:rPr>
        <w:br w:type="page"/>
      </w:r>
    </w:p>
    <w:p w14:paraId="62886C2D" w14:textId="77777777" w:rsidR="008E0A9B" w:rsidRPr="008E0A9B" w:rsidRDefault="00016F15" w:rsidP="00016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Комплекс основных характеристик</w:t>
      </w:r>
    </w:p>
    <w:p w14:paraId="26AAEAAB" w14:textId="77777777" w:rsidR="008E0A9B" w:rsidRPr="008E0A9B" w:rsidRDefault="008E0A9B" w:rsidP="00324E34">
      <w:pPr>
        <w:spacing w:after="0"/>
        <w:jc w:val="center"/>
        <w:rPr>
          <w:rFonts w:ascii="Times New Roman" w:hAnsi="Times New Roman" w:cs="Times New Roman"/>
          <w:sz w:val="28"/>
          <w:szCs w:val="28"/>
        </w:rPr>
      </w:pPr>
    </w:p>
    <w:p w14:paraId="05F96051" w14:textId="77777777" w:rsidR="008E0A9B" w:rsidRPr="001630EF" w:rsidRDefault="008E0A9B" w:rsidP="00A42DDA">
      <w:pPr>
        <w:spacing w:after="0"/>
        <w:jc w:val="center"/>
        <w:rPr>
          <w:rFonts w:ascii="Times New Roman" w:hAnsi="Times New Roman" w:cs="Times New Roman"/>
          <w:b/>
          <w:iCs/>
          <w:sz w:val="28"/>
          <w:szCs w:val="28"/>
        </w:rPr>
      </w:pPr>
      <w:r w:rsidRPr="001630EF">
        <w:rPr>
          <w:rFonts w:ascii="Times New Roman" w:hAnsi="Times New Roman" w:cs="Times New Roman"/>
          <w:b/>
          <w:iCs/>
          <w:sz w:val="28"/>
          <w:szCs w:val="28"/>
        </w:rPr>
        <w:t>Пояснительная записка</w:t>
      </w:r>
    </w:p>
    <w:p w14:paraId="4AF0ADC3" w14:textId="77777777" w:rsidR="008E0A9B" w:rsidRPr="008E0A9B" w:rsidRDefault="008E0A9B" w:rsidP="00A42DDA">
      <w:pPr>
        <w:spacing w:after="0"/>
        <w:jc w:val="center"/>
        <w:rPr>
          <w:rFonts w:ascii="Times New Roman" w:hAnsi="Times New Roman" w:cs="Times New Roman"/>
          <w:iCs/>
          <w:sz w:val="28"/>
          <w:szCs w:val="28"/>
        </w:rPr>
      </w:pPr>
    </w:p>
    <w:p w14:paraId="0E46DD5F" w14:textId="77777777" w:rsidR="008E0A9B" w:rsidRDefault="008E0A9B" w:rsidP="00A42DDA">
      <w:pPr>
        <w:spacing w:after="0" w:line="240" w:lineRule="auto"/>
        <w:ind w:firstLine="709"/>
        <w:jc w:val="both"/>
        <w:rPr>
          <w:rFonts w:ascii="Times New Roman" w:hAnsi="Times New Roman" w:cs="Times New Roman"/>
          <w:sz w:val="28"/>
          <w:szCs w:val="28"/>
        </w:rPr>
      </w:pPr>
      <w:r w:rsidRPr="001108AE">
        <w:rPr>
          <w:rFonts w:ascii="Times New Roman" w:hAnsi="Times New Roman" w:cs="Times New Roman"/>
          <w:b/>
          <w:sz w:val="28"/>
          <w:szCs w:val="28"/>
        </w:rPr>
        <w:t>Направленность</w:t>
      </w:r>
      <w:r w:rsidRPr="001108AE">
        <w:rPr>
          <w:rFonts w:ascii="Times New Roman" w:hAnsi="Times New Roman" w:cs="Times New Roman"/>
          <w:sz w:val="28"/>
          <w:szCs w:val="28"/>
        </w:rPr>
        <w:t xml:space="preserve"> программы</w:t>
      </w:r>
      <w:r w:rsidRPr="008E0A9B">
        <w:rPr>
          <w:rFonts w:ascii="Times New Roman" w:hAnsi="Times New Roman" w:cs="Times New Roman"/>
          <w:sz w:val="28"/>
          <w:szCs w:val="28"/>
        </w:rPr>
        <w:t xml:space="preserve">: </w:t>
      </w:r>
      <w:r w:rsidR="00D03891">
        <w:rPr>
          <w:rFonts w:ascii="Times New Roman" w:hAnsi="Times New Roman" w:cs="Times New Roman"/>
          <w:sz w:val="28"/>
          <w:szCs w:val="28"/>
        </w:rPr>
        <w:t>художественная</w:t>
      </w:r>
      <w:r w:rsidRPr="008E0A9B">
        <w:rPr>
          <w:rFonts w:ascii="Times New Roman" w:hAnsi="Times New Roman" w:cs="Times New Roman"/>
          <w:sz w:val="28"/>
          <w:szCs w:val="28"/>
        </w:rPr>
        <w:t>.</w:t>
      </w:r>
    </w:p>
    <w:p w14:paraId="4FA73C95" w14:textId="77777777" w:rsidR="001108AE" w:rsidRDefault="001108AE" w:rsidP="001108A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Дополнительная общеобразовательная общеразвивающая</w:t>
      </w:r>
      <w:r>
        <w:rPr>
          <w:rFonts w:ascii="Times New Roman" w:hAnsi="Times New Roman" w:cs="Times New Roman"/>
          <w:sz w:val="28"/>
          <w:szCs w:val="28"/>
        </w:rPr>
        <w:t xml:space="preserve"> программа разработана в соответствии со следующими </w:t>
      </w:r>
      <w:r w:rsidRPr="000245F6">
        <w:rPr>
          <w:rFonts w:ascii="Times New Roman" w:hAnsi="Times New Roman" w:cs="Times New Roman"/>
          <w:b/>
          <w:sz w:val="28"/>
          <w:szCs w:val="28"/>
        </w:rPr>
        <w:t>нормативными правовыми актами и государственными программными документами</w:t>
      </w:r>
      <w:r>
        <w:rPr>
          <w:rFonts w:ascii="Times New Roman" w:hAnsi="Times New Roman" w:cs="Times New Roman"/>
          <w:sz w:val="28"/>
          <w:szCs w:val="28"/>
        </w:rPr>
        <w:t>:</w:t>
      </w:r>
    </w:p>
    <w:p w14:paraId="5DCC0D5F" w14:textId="77777777" w:rsidR="001108AE" w:rsidRDefault="001108AE" w:rsidP="00110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года №273-ФЗ «Об образовании в Российской Федерации»</w:t>
      </w:r>
    </w:p>
    <w:p w14:paraId="7829EF44" w14:textId="77777777" w:rsidR="001108AE" w:rsidRDefault="001108AE" w:rsidP="00110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Российской Федерации от 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14:paraId="7BCD0A45" w14:textId="77777777" w:rsidR="001108AE" w:rsidRDefault="001108AE" w:rsidP="00110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41001F7" w14:textId="77777777" w:rsidR="001108AE" w:rsidRDefault="001108AE" w:rsidP="001108AE">
      <w:pPr>
        <w:spacing w:after="0" w:line="240" w:lineRule="auto"/>
        <w:ind w:firstLine="709"/>
        <w:jc w:val="both"/>
        <w:rPr>
          <w:rFonts w:ascii="Times New Roman" w:hAnsi="Times New Roman" w:cs="Times New Roman"/>
          <w:sz w:val="28"/>
          <w:szCs w:val="28"/>
        </w:rPr>
      </w:pPr>
      <w:r w:rsidRPr="00035199">
        <w:rPr>
          <w:rFonts w:ascii="Times New Roman" w:hAnsi="Times New Roman" w:cs="Times New Roman"/>
          <w:sz w:val="28"/>
          <w:szCs w:val="28"/>
        </w:rPr>
        <w:t>Постановление Главного госуд</w:t>
      </w:r>
      <w:r>
        <w:rPr>
          <w:rFonts w:ascii="Times New Roman" w:hAnsi="Times New Roman" w:cs="Times New Roman"/>
          <w:sz w:val="28"/>
          <w:szCs w:val="28"/>
        </w:rPr>
        <w:t xml:space="preserve">арственного санитарного врача Российской Федерации от 4 июля 2014 года №41 </w:t>
      </w:r>
      <w:r w:rsidRPr="00035199">
        <w:rPr>
          <w:rFonts w:ascii="Times New Roman" w:hAnsi="Times New Roman" w:cs="Times New Roman"/>
          <w:sz w:val="28"/>
          <w:szCs w:val="28"/>
        </w:rP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75280ECF" w14:textId="77777777" w:rsidR="001630EF" w:rsidRDefault="001108AE" w:rsidP="001108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молодежной политики Свердловской области от 26 июня 2019 года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14:paraId="1CCD103D" w14:textId="77777777" w:rsidR="00FF31CF" w:rsidRPr="00533918" w:rsidRDefault="00FF31CF" w:rsidP="00F127EE">
      <w:pPr>
        <w:spacing w:after="0" w:line="240" w:lineRule="auto"/>
        <w:ind w:right="-1" w:firstLine="709"/>
        <w:jc w:val="both"/>
        <w:rPr>
          <w:rFonts w:ascii="Times New Roman" w:hAnsi="Times New Roman" w:cs="Times New Roman"/>
          <w:sz w:val="28"/>
          <w:szCs w:val="28"/>
        </w:rPr>
      </w:pPr>
      <w:r w:rsidRPr="00533918">
        <w:rPr>
          <w:rFonts w:ascii="Times New Roman" w:hAnsi="Times New Roman" w:cs="Times New Roman"/>
          <w:sz w:val="28"/>
          <w:szCs w:val="28"/>
        </w:rPr>
        <w:t>Очевидно,</w:t>
      </w:r>
      <w:r w:rsidR="00B104BC">
        <w:rPr>
          <w:rFonts w:ascii="Times New Roman" w:hAnsi="Times New Roman" w:cs="Times New Roman"/>
          <w:sz w:val="28"/>
          <w:szCs w:val="28"/>
        </w:rPr>
        <w:t xml:space="preserve"> что театр своей многомерностью, многоликостью</w:t>
      </w:r>
      <w:r w:rsidRPr="00533918">
        <w:rPr>
          <w:rFonts w:ascii="Times New Roman" w:hAnsi="Times New Roman" w:cs="Times New Roman"/>
          <w:sz w:val="28"/>
          <w:szCs w:val="28"/>
        </w:rPr>
        <w:t xml:space="preserve"> и синтетической природой способен помочь ребёнку в постижении реальности этого мира, </w:t>
      </w:r>
      <w:r w:rsidR="00F127EE">
        <w:rPr>
          <w:rFonts w:ascii="Times New Roman" w:hAnsi="Times New Roman" w:cs="Times New Roman"/>
          <w:sz w:val="28"/>
          <w:szCs w:val="28"/>
        </w:rPr>
        <w:t>способен наделить</w:t>
      </w:r>
      <w:r w:rsidRPr="00533918">
        <w:rPr>
          <w:rFonts w:ascii="Times New Roman" w:hAnsi="Times New Roman" w:cs="Times New Roman"/>
          <w:sz w:val="28"/>
          <w:szCs w:val="28"/>
        </w:rPr>
        <w:t xml:space="preserve"> его добром, желанием </w:t>
      </w:r>
      <w:r w:rsidR="00F127EE">
        <w:rPr>
          <w:rFonts w:ascii="Times New Roman" w:hAnsi="Times New Roman" w:cs="Times New Roman"/>
          <w:sz w:val="28"/>
          <w:szCs w:val="28"/>
        </w:rPr>
        <w:t>выражать свои мысл</w:t>
      </w:r>
      <w:r w:rsidRPr="00533918">
        <w:rPr>
          <w:rFonts w:ascii="Times New Roman" w:hAnsi="Times New Roman" w:cs="Times New Roman"/>
          <w:sz w:val="28"/>
          <w:szCs w:val="28"/>
        </w:rPr>
        <w:t xml:space="preserve">и и умением слышать других, </w:t>
      </w:r>
      <w:r w:rsidR="00F127EE">
        <w:rPr>
          <w:rFonts w:ascii="Times New Roman" w:hAnsi="Times New Roman" w:cs="Times New Roman"/>
          <w:sz w:val="28"/>
          <w:szCs w:val="28"/>
        </w:rPr>
        <w:t xml:space="preserve">желанием </w:t>
      </w:r>
      <w:r w:rsidRPr="00533918">
        <w:rPr>
          <w:rFonts w:ascii="Times New Roman" w:hAnsi="Times New Roman" w:cs="Times New Roman"/>
          <w:sz w:val="28"/>
          <w:szCs w:val="28"/>
        </w:rPr>
        <w:t>развивать</w:t>
      </w:r>
      <w:r>
        <w:rPr>
          <w:rFonts w:ascii="Times New Roman" w:hAnsi="Times New Roman" w:cs="Times New Roman"/>
          <w:sz w:val="28"/>
          <w:szCs w:val="28"/>
        </w:rPr>
        <w:t>ся, творя (поначалу, разумеется,</w:t>
      </w:r>
      <w:r w:rsidRPr="00533918">
        <w:rPr>
          <w:rFonts w:ascii="Times New Roman" w:hAnsi="Times New Roman" w:cs="Times New Roman"/>
          <w:sz w:val="28"/>
          <w:szCs w:val="28"/>
        </w:rPr>
        <w:t xml:space="preserve"> с п</w:t>
      </w:r>
      <w:r w:rsidR="00F127EE">
        <w:rPr>
          <w:rFonts w:ascii="Times New Roman" w:hAnsi="Times New Roman" w:cs="Times New Roman"/>
          <w:sz w:val="28"/>
          <w:szCs w:val="28"/>
        </w:rPr>
        <w:t>омощью педагога) и играя. И</w:t>
      </w:r>
      <w:r w:rsidRPr="00533918">
        <w:rPr>
          <w:rFonts w:ascii="Times New Roman" w:hAnsi="Times New Roman" w:cs="Times New Roman"/>
          <w:sz w:val="28"/>
          <w:szCs w:val="28"/>
        </w:rPr>
        <w:t>менно игра является непременным атрибут</w:t>
      </w:r>
      <w:r w:rsidR="00F127EE">
        <w:rPr>
          <w:rFonts w:ascii="Times New Roman" w:hAnsi="Times New Roman" w:cs="Times New Roman"/>
          <w:sz w:val="28"/>
          <w:szCs w:val="28"/>
        </w:rPr>
        <w:t>ом театрального искусства.</w:t>
      </w:r>
    </w:p>
    <w:p w14:paraId="01F4C383" w14:textId="77777777" w:rsidR="00FF31CF" w:rsidRPr="004E5C92" w:rsidRDefault="004E5C92" w:rsidP="00F127EE">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Занятия</w:t>
      </w:r>
      <w:r w:rsidR="00FF31CF" w:rsidRPr="00533918">
        <w:rPr>
          <w:rFonts w:ascii="Times New Roman" w:hAnsi="Times New Roman" w:cs="Times New Roman"/>
          <w:sz w:val="28"/>
          <w:szCs w:val="28"/>
        </w:rPr>
        <w:t xml:space="preserve"> театра</w:t>
      </w:r>
      <w:r>
        <w:rPr>
          <w:rFonts w:ascii="Times New Roman" w:hAnsi="Times New Roman" w:cs="Times New Roman"/>
          <w:sz w:val="28"/>
          <w:szCs w:val="28"/>
        </w:rPr>
        <w:t>льным искусством</w:t>
      </w:r>
      <w:r w:rsidR="00FF31CF" w:rsidRPr="00533918">
        <w:rPr>
          <w:rFonts w:ascii="Times New Roman" w:hAnsi="Times New Roman" w:cs="Times New Roman"/>
          <w:sz w:val="28"/>
          <w:szCs w:val="28"/>
        </w:rPr>
        <w:t xml:space="preserve"> отличают гибкость и возможность отталкиваться от интересов и потребностей самих обучающихся с учётом особенностей тог</w:t>
      </w:r>
      <w:r>
        <w:rPr>
          <w:rFonts w:ascii="Times New Roman" w:hAnsi="Times New Roman" w:cs="Times New Roman"/>
          <w:sz w:val="28"/>
          <w:szCs w:val="28"/>
        </w:rPr>
        <w:t xml:space="preserve">о или иного детского коллектива, </w:t>
      </w:r>
      <w:r w:rsidRPr="004E5C92">
        <w:rPr>
          <w:rFonts w:ascii="Times New Roman" w:hAnsi="Times New Roman" w:cs="Times New Roman"/>
          <w:sz w:val="28"/>
          <w:szCs w:val="28"/>
        </w:rPr>
        <w:t>формируют такие качества, как ответственность, способность сопереживать персонажам, сотрудничество, развитие пластической выразительности, стремления к самосовершенствованию и самовыражению.</w:t>
      </w:r>
    </w:p>
    <w:p w14:paraId="25FD39C8" w14:textId="75EE7FD2" w:rsidR="00A42DDA" w:rsidRDefault="00A42DDA" w:rsidP="00A42DDA">
      <w:pPr>
        <w:spacing w:after="0" w:line="240" w:lineRule="auto"/>
        <w:ind w:firstLine="709"/>
        <w:jc w:val="both"/>
        <w:rPr>
          <w:rFonts w:ascii="Times New Roman" w:hAnsi="Times New Roman" w:cs="Times New Roman"/>
          <w:sz w:val="28"/>
          <w:szCs w:val="28"/>
        </w:rPr>
      </w:pPr>
      <w:r w:rsidRPr="00F127EE">
        <w:rPr>
          <w:rFonts w:ascii="Times New Roman" w:hAnsi="Times New Roman" w:cs="Times New Roman"/>
          <w:b/>
          <w:sz w:val="28"/>
          <w:szCs w:val="28"/>
        </w:rPr>
        <w:t>Актуальность</w:t>
      </w:r>
      <w:r w:rsidR="00950E5D">
        <w:rPr>
          <w:rFonts w:ascii="Times New Roman" w:hAnsi="Times New Roman" w:cs="Times New Roman"/>
          <w:b/>
          <w:sz w:val="28"/>
          <w:szCs w:val="28"/>
        </w:rPr>
        <w:t xml:space="preserve"> </w:t>
      </w:r>
      <w:r w:rsidR="00F127EE">
        <w:rPr>
          <w:rFonts w:ascii="Times New Roman" w:hAnsi="Times New Roman" w:cs="Times New Roman"/>
          <w:sz w:val="28"/>
          <w:szCs w:val="28"/>
        </w:rPr>
        <w:t xml:space="preserve">общеразвивающей </w:t>
      </w:r>
      <w:r w:rsidRPr="00F127EE">
        <w:rPr>
          <w:rFonts w:ascii="Times New Roman" w:hAnsi="Times New Roman" w:cs="Times New Roman"/>
          <w:sz w:val="28"/>
          <w:szCs w:val="28"/>
        </w:rPr>
        <w:t>программы</w:t>
      </w:r>
      <w:r w:rsidR="00950E5D">
        <w:rPr>
          <w:rFonts w:ascii="Times New Roman" w:hAnsi="Times New Roman" w:cs="Times New Roman"/>
          <w:sz w:val="28"/>
          <w:szCs w:val="28"/>
        </w:rPr>
        <w:t xml:space="preserve"> </w:t>
      </w:r>
      <w:r>
        <w:rPr>
          <w:rFonts w:ascii="Times New Roman" w:hAnsi="Times New Roman" w:cs="Times New Roman"/>
          <w:sz w:val="28"/>
          <w:szCs w:val="28"/>
        </w:rPr>
        <w:t>обусловлена следующим:</w:t>
      </w:r>
      <w:r w:rsidR="00EF6B3C">
        <w:rPr>
          <w:rFonts w:ascii="Times New Roman" w:hAnsi="Times New Roman" w:cs="Times New Roman"/>
          <w:sz w:val="28"/>
          <w:szCs w:val="28"/>
        </w:rPr>
        <w:t xml:space="preserve"> занятия в творческом объединении воспитывают художественно-эстетическую культуру, мотивируют</w:t>
      </w:r>
      <w:r w:rsidR="00950E5D">
        <w:rPr>
          <w:rFonts w:ascii="Times New Roman" w:hAnsi="Times New Roman" w:cs="Times New Roman"/>
          <w:sz w:val="28"/>
          <w:szCs w:val="28"/>
        </w:rPr>
        <w:t xml:space="preserve"> </w:t>
      </w:r>
      <w:r w:rsidR="00A92E49">
        <w:rPr>
          <w:rFonts w:ascii="Times New Roman" w:hAnsi="Times New Roman" w:cs="Times New Roman"/>
          <w:sz w:val="28"/>
          <w:szCs w:val="28"/>
        </w:rPr>
        <w:t>обучающихся</w:t>
      </w:r>
      <w:r w:rsidR="00EF6B3C">
        <w:rPr>
          <w:rFonts w:ascii="Times New Roman" w:hAnsi="Times New Roman" w:cs="Times New Roman"/>
          <w:sz w:val="28"/>
          <w:szCs w:val="28"/>
        </w:rPr>
        <w:t xml:space="preserve"> на достижение успеха.</w:t>
      </w:r>
    </w:p>
    <w:p w14:paraId="7E9E622E" w14:textId="77777777" w:rsidR="005E45F9" w:rsidRPr="00533918" w:rsidRDefault="005E45F9" w:rsidP="005E45F9">
      <w:pPr>
        <w:spacing w:after="0" w:line="240" w:lineRule="auto"/>
        <w:ind w:right="29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w:t>
      </w:r>
      <w:r w:rsidRPr="005E45F9">
        <w:rPr>
          <w:rFonts w:ascii="Times New Roman" w:hAnsi="Times New Roman" w:cs="Times New Roman"/>
          <w:b/>
          <w:sz w:val="28"/>
          <w:szCs w:val="28"/>
        </w:rPr>
        <w:t>отличительной особенностью</w:t>
      </w:r>
      <w:r w:rsidRPr="005E45F9">
        <w:rPr>
          <w:rFonts w:ascii="Times New Roman" w:hAnsi="Times New Roman" w:cs="Times New Roman"/>
          <w:sz w:val="28"/>
          <w:szCs w:val="28"/>
        </w:rPr>
        <w:t xml:space="preserve"> программы</w:t>
      </w:r>
      <w:r>
        <w:rPr>
          <w:rFonts w:ascii="Times New Roman" w:hAnsi="Times New Roman" w:cs="Times New Roman"/>
          <w:sz w:val="28"/>
          <w:szCs w:val="28"/>
        </w:rPr>
        <w:t xml:space="preserve"> является ее направленность на</w:t>
      </w:r>
    </w:p>
    <w:p w14:paraId="1D297C38" w14:textId="77777777" w:rsidR="005E45F9" w:rsidRPr="00533918" w:rsidRDefault="005E45F9" w:rsidP="005E45F9">
      <w:pPr>
        <w:numPr>
          <w:ilvl w:val="0"/>
          <w:numId w:val="3"/>
        </w:numPr>
        <w:suppressAutoHyphens/>
        <w:spacing w:after="0" w:line="240" w:lineRule="auto"/>
        <w:ind w:right="299" w:hanging="720"/>
        <w:jc w:val="both"/>
        <w:rPr>
          <w:rFonts w:ascii="Times New Roman" w:hAnsi="Times New Roman" w:cs="Times New Roman"/>
          <w:sz w:val="28"/>
          <w:szCs w:val="28"/>
        </w:rPr>
      </w:pPr>
      <w:r w:rsidRPr="00533918">
        <w:rPr>
          <w:rFonts w:ascii="Times New Roman" w:hAnsi="Times New Roman" w:cs="Times New Roman"/>
          <w:sz w:val="28"/>
          <w:szCs w:val="28"/>
        </w:rPr>
        <w:t>Развитие навыков театрально-исполнительской деятельности.</w:t>
      </w:r>
    </w:p>
    <w:p w14:paraId="5B8F2D69" w14:textId="77777777" w:rsidR="005E45F9" w:rsidRPr="00533918" w:rsidRDefault="005E45F9" w:rsidP="005E45F9">
      <w:pPr>
        <w:numPr>
          <w:ilvl w:val="0"/>
          <w:numId w:val="3"/>
        </w:numPr>
        <w:suppressAutoHyphens/>
        <w:spacing w:after="0" w:line="240" w:lineRule="auto"/>
        <w:ind w:right="299" w:hanging="720"/>
        <w:jc w:val="both"/>
        <w:rPr>
          <w:rFonts w:ascii="Times New Roman" w:hAnsi="Times New Roman" w:cs="Times New Roman"/>
          <w:sz w:val="28"/>
          <w:szCs w:val="28"/>
        </w:rPr>
      </w:pPr>
      <w:r w:rsidRPr="00533918">
        <w:rPr>
          <w:rFonts w:ascii="Times New Roman" w:hAnsi="Times New Roman" w:cs="Times New Roman"/>
          <w:sz w:val="28"/>
          <w:szCs w:val="28"/>
        </w:rPr>
        <w:t>Воспитание основ зрительской культуры.</w:t>
      </w:r>
    </w:p>
    <w:p w14:paraId="1ECDF069" w14:textId="77777777" w:rsidR="005E45F9" w:rsidRPr="005E45F9" w:rsidRDefault="005E45F9" w:rsidP="005E45F9">
      <w:pPr>
        <w:numPr>
          <w:ilvl w:val="0"/>
          <w:numId w:val="3"/>
        </w:numPr>
        <w:tabs>
          <w:tab w:val="clear" w:pos="720"/>
          <w:tab w:val="num" w:pos="0"/>
        </w:tabs>
        <w:suppressAutoHyphens/>
        <w:spacing w:after="0" w:line="240" w:lineRule="auto"/>
        <w:ind w:left="0" w:right="299" w:firstLine="0"/>
        <w:jc w:val="both"/>
        <w:rPr>
          <w:rFonts w:ascii="Times New Roman" w:hAnsi="Times New Roman" w:cs="Times New Roman"/>
          <w:sz w:val="28"/>
          <w:szCs w:val="28"/>
        </w:rPr>
      </w:pPr>
      <w:r w:rsidRPr="00533918">
        <w:rPr>
          <w:rFonts w:ascii="Times New Roman" w:hAnsi="Times New Roman" w:cs="Times New Roman"/>
          <w:sz w:val="28"/>
          <w:szCs w:val="28"/>
        </w:rPr>
        <w:t>Накопление знаний о театре.</w:t>
      </w:r>
    </w:p>
    <w:p w14:paraId="5D8CA8C3" w14:textId="77777777" w:rsidR="00AB3A72" w:rsidRDefault="00AB3A72" w:rsidP="00AB3A72">
      <w:pPr>
        <w:pStyle w:val="a8"/>
        <w:ind w:right="157" w:firstLine="709"/>
      </w:pPr>
      <w:r w:rsidRPr="005E45F9">
        <w:t>Новизна</w:t>
      </w:r>
      <w:r w:rsidR="003D3BA2" w:rsidRPr="003D3BA2">
        <w:t xml:space="preserve"> </w:t>
      </w:r>
      <w:r w:rsidRPr="00533918">
        <w:t>программы в том, что она направлена на эстетическое воспитание детей средствами театра в условиях интегрированного обучения.</w:t>
      </w:r>
    </w:p>
    <w:p w14:paraId="783318A7" w14:textId="77777777" w:rsidR="00F127EE" w:rsidRPr="00F127EE" w:rsidRDefault="00F127EE" w:rsidP="00F127EE">
      <w:pPr>
        <w:spacing w:after="0" w:line="240" w:lineRule="auto"/>
        <w:ind w:right="157" w:firstLine="709"/>
        <w:jc w:val="both"/>
        <w:rPr>
          <w:rFonts w:ascii="Times New Roman" w:hAnsi="Times New Roman" w:cs="Times New Roman"/>
          <w:sz w:val="28"/>
          <w:szCs w:val="28"/>
        </w:rPr>
      </w:pPr>
      <w:r w:rsidRPr="00533918">
        <w:rPr>
          <w:rFonts w:ascii="Times New Roman" w:hAnsi="Times New Roman" w:cs="Times New Roman"/>
          <w:sz w:val="28"/>
          <w:szCs w:val="28"/>
        </w:rPr>
        <w:t xml:space="preserve">Одной из идей </w:t>
      </w:r>
      <w:r>
        <w:rPr>
          <w:rFonts w:ascii="Times New Roman" w:hAnsi="Times New Roman" w:cs="Times New Roman"/>
          <w:sz w:val="28"/>
          <w:szCs w:val="28"/>
        </w:rPr>
        <w:t>дополнительной общеобразовательной общеразвивающей</w:t>
      </w:r>
      <w:r w:rsidRPr="00533918">
        <w:rPr>
          <w:rFonts w:ascii="Times New Roman" w:hAnsi="Times New Roman" w:cs="Times New Roman"/>
          <w:sz w:val="28"/>
          <w:szCs w:val="28"/>
        </w:rPr>
        <w:t xml:space="preserve"> программы «Мир театра» является постепенное усложнение материала: от игр через импровизации к спектаклям, основанным на литературном материале.</w:t>
      </w:r>
    </w:p>
    <w:p w14:paraId="5B45BA60" w14:textId="77777777" w:rsidR="00A42DDA" w:rsidRDefault="00A42DDA" w:rsidP="00A42DDA">
      <w:pPr>
        <w:spacing w:after="0" w:line="240" w:lineRule="auto"/>
        <w:ind w:firstLine="709"/>
        <w:jc w:val="both"/>
        <w:rPr>
          <w:rFonts w:ascii="Times New Roman" w:hAnsi="Times New Roman" w:cs="Times New Roman"/>
          <w:sz w:val="28"/>
          <w:szCs w:val="28"/>
        </w:rPr>
      </w:pPr>
      <w:r w:rsidRPr="005E45F9">
        <w:rPr>
          <w:rFonts w:ascii="Times New Roman" w:hAnsi="Times New Roman" w:cs="Times New Roman"/>
          <w:sz w:val="28"/>
          <w:szCs w:val="28"/>
        </w:rPr>
        <w:t>Педагогическая целесообразность</w:t>
      </w:r>
      <w:r>
        <w:rPr>
          <w:rFonts w:ascii="Times New Roman" w:hAnsi="Times New Roman" w:cs="Times New Roman"/>
          <w:sz w:val="28"/>
          <w:szCs w:val="28"/>
        </w:rPr>
        <w:t xml:space="preserve"> программы обусловлена необходимостью вовлечения обучающихся в социально-активные виды деятельности, а именно в занятие выбранным видом творчества.</w:t>
      </w:r>
    </w:p>
    <w:p w14:paraId="1D0BCA85" w14:textId="77777777" w:rsidR="005E45F9" w:rsidRDefault="00B66967" w:rsidP="00A42DDA">
      <w:pPr>
        <w:spacing w:after="0" w:line="240" w:lineRule="auto"/>
        <w:ind w:firstLine="709"/>
        <w:jc w:val="both"/>
        <w:rPr>
          <w:rFonts w:ascii="Times New Roman" w:hAnsi="Times New Roman" w:cs="Times New Roman"/>
          <w:sz w:val="28"/>
          <w:szCs w:val="28"/>
        </w:rPr>
      </w:pPr>
      <w:r w:rsidRPr="00B66967">
        <w:rPr>
          <w:rFonts w:ascii="Times New Roman" w:hAnsi="Times New Roman" w:cs="Times New Roman"/>
          <w:b/>
          <w:sz w:val="28"/>
          <w:szCs w:val="28"/>
        </w:rPr>
        <w:t>Адресат</w:t>
      </w:r>
      <w:r>
        <w:rPr>
          <w:rFonts w:ascii="Times New Roman" w:hAnsi="Times New Roman" w:cs="Times New Roman"/>
          <w:sz w:val="28"/>
          <w:szCs w:val="28"/>
        </w:rPr>
        <w:t xml:space="preserve"> общеразвивающей </w:t>
      </w:r>
      <w:r w:rsidRPr="00F127EE">
        <w:rPr>
          <w:rFonts w:ascii="Times New Roman" w:hAnsi="Times New Roman" w:cs="Times New Roman"/>
          <w:sz w:val="28"/>
          <w:szCs w:val="28"/>
        </w:rPr>
        <w:t>программы</w:t>
      </w:r>
      <w:r>
        <w:rPr>
          <w:rFonts w:ascii="Times New Roman" w:hAnsi="Times New Roman" w:cs="Times New Roman"/>
          <w:sz w:val="28"/>
          <w:szCs w:val="28"/>
        </w:rPr>
        <w:t>.</w:t>
      </w:r>
    </w:p>
    <w:p w14:paraId="68651B64" w14:textId="59AA9FFC" w:rsidR="000974CF" w:rsidRDefault="000974CF" w:rsidP="000974CF">
      <w:pPr>
        <w:pStyle w:val="aa"/>
        <w:spacing w:before="0" w:beforeAutospacing="0" w:after="0" w:afterAutospacing="0"/>
        <w:ind w:firstLine="709"/>
        <w:jc w:val="both"/>
        <w:rPr>
          <w:sz w:val="28"/>
          <w:szCs w:val="28"/>
        </w:rPr>
      </w:pPr>
      <w:r>
        <w:rPr>
          <w:sz w:val="28"/>
          <w:szCs w:val="28"/>
        </w:rPr>
        <w:t>В</w:t>
      </w:r>
      <w:r w:rsidRPr="009C14CE">
        <w:rPr>
          <w:sz w:val="28"/>
          <w:szCs w:val="28"/>
        </w:rPr>
        <w:t xml:space="preserve"> реализации данной </w:t>
      </w:r>
      <w:r>
        <w:rPr>
          <w:sz w:val="28"/>
          <w:szCs w:val="28"/>
        </w:rPr>
        <w:t>программы участвуют дети в</w:t>
      </w:r>
      <w:r w:rsidRPr="00743851">
        <w:rPr>
          <w:sz w:val="28"/>
          <w:szCs w:val="28"/>
        </w:rPr>
        <w:t xml:space="preserve"> возраст</w:t>
      </w:r>
      <w:r>
        <w:rPr>
          <w:sz w:val="28"/>
          <w:szCs w:val="28"/>
        </w:rPr>
        <w:t>е от 8 до 15</w:t>
      </w:r>
      <w:r w:rsidRPr="00743851">
        <w:rPr>
          <w:sz w:val="28"/>
          <w:szCs w:val="28"/>
        </w:rPr>
        <w:t xml:space="preserve"> лет</w:t>
      </w:r>
      <w:r>
        <w:rPr>
          <w:sz w:val="28"/>
          <w:szCs w:val="28"/>
        </w:rPr>
        <w:t>, не имеющие медицинских противопоказаний.</w:t>
      </w:r>
      <w:r w:rsidR="00950E5D">
        <w:rPr>
          <w:sz w:val="28"/>
          <w:szCs w:val="28"/>
        </w:rPr>
        <w:t xml:space="preserve"> </w:t>
      </w:r>
      <w:r w:rsidRPr="00AC0D0B">
        <w:rPr>
          <w:sz w:val="28"/>
          <w:szCs w:val="28"/>
        </w:rPr>
        <w:t>Прием осуществляется на добровольной основе в соответствии с интере</w:t>
      </w:r>
      <w:r>
        <w:rPr>
          <w:sz w:val="28"/>
          <w:szCs w:val="28"/>
        </w:rPr>
        <w:t>сами и склонностями детей.</w:t>
      </w:r>
    </w:p>
    <w:p w14:paraId="09D8CBAF" w14:textId="77777777" w:rsidR="000974CF" w:rsidRPr="000703A2" w:rsidRDefault="000974CF" w:rsidP="000974CF">
      <w:pPr>
        <w:pStyle w:val="aa"/>
        <w:spacing w:before="0" w:beforeAutospacing="0" w:after="0" w:afterAutospacing="0"/>
        <w:ind w:firstLine="709"/>
        <w:jc w:val="both"/>
        <w:rPr>
          <w:sz w:val="28"/>
          <w:szCs w:val="28"/>
        </w:rPr>
      </w:pPr>
      <w:r>
        <w:rPr>
          <w:sz w:val="28"/>
          <w:szCs w:val="28"/>
        </w:rPr>
        <w:t>Программа не предусматривает конкурсного отбора.</w:t>
      </w:r>
    </w:p>
    <w:p w14:paraId="5D0AB1D1" w14:textId="77777777" w:rsidR="000974CF" w:rsidRPr="000974CF" w:rsidRDefault="000974CF" w:rsidP="000974CF">
      <w:pPr>
        <w:spacing w:after="0" w:line="240" w:lineRule="auto"/>
        <w:ind w:firstLine="709"/>
        <w:jc w:val="both"/>
        <w:rPr>
          <w:rFonts w:ascii="Times New Roman" w:hAnsi="Times New Roman" w:cs="Times New Roman"/>
          <w:sz w:val="28"/>
          <w:szCs w:val="28"/>
        </w:rPr>
      </w:pPr>
      <w:r w:rsidRPr="000974CF">
        <w:rPr>
          <w:rFonts w:ascii="Times New Roman" w:hAnsi="Times New Roman" w:cs="Times New Roman"/>
          <w:spacing w:val="6"/>
          <w:sz w:val="28"/>
          <w:szCs w:val="28"/>
        </w:rPr>
        <w:t>Программа составлена на основе знаний возрастных, психолого-</w:t>
      </w:r>
      <w:r w:rsidRPr="000974CF">
        <w:rPr>
          <w:rFonts w:ascii="Times New Roman" w:hAnsi="Times New Roman" w:cs="Times New Roman"/>
          <w:spacing w:val="5"/>
          <w:sz w:val="28"/>
          <w:szCs w:val="28"/>
        </w:rPr>
        <w:t xml:space="preserve">педагогических особенностей детей младшего школьного и подросткового возрастов. Работа с обучающимися строится на взаимном сотрудничестве, </w:t>
      </w:r>
      <w:r w:rsidRPr="000974CF">
        <w:rPr>
          <w:rFonts w:ascii="Times New Roman" w:hAnsi="Times New Roman" w:cs="Times New Roman"/>
          <w:spacing w:val="6"/>
          <w:sz w:val="28"/>
          <w:szCs w:val="28"/>
        </w:rPr>
        <w:t>уважительном, тактичном отношении к личности ребенка. Важный аспект в обучении - индивиду</w:t>
      </w:r>
      <w:r w:rsidRPr="000974CF">
        <w:rPr>
          <w:rFonts w:ascii="Times New Roman" w:hAnsi="Times New Roman" w:cs="Times New Roman"/>
          <w:spacing w:val="5"/>
          <w:sz w:val="28"/>
          <w:szCs w:val="28"/>
        </w:rPr>
        <w:t>альный подход, удовлетворяющий требованиям познавательной дея</w:t>
      </w:r>
      <w:r w:rsidRPr="000974CF">
        <w:rPr>
          <w:rFonts w:ascii="Times New Roman" w:hAnsi="Times New Roman" w:cs="Times New Roman"/>
          <w:spacing w:val="6"/>
          <w:sz w:val="28"/>
          <w:szCs w:val="28"/>
        </w:rPr>
        <w:t>тельности обучающихся.</w:t>
      </w:r>
    </w:p>
    <w:p w14:paraId="7E54966F"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color w:val="000000"/>
          <w:sz w:val="28"/>
          <w:szCs w:val="28"/>
          <w:shd w:val="clear" w:color="auto" w:fill="FFFFFF"/>
        </w:rPr>
        <w:t>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w:t>
      </w:r>
    </w:p>
    <w:p w14:paraId="0E1C15AA"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shd w:val="clear" w:color="auto" w:fill="FFFFFF"/>
        </w:rPr>
      </w:pPr>
      <w:r w:rsidRPr="000974CF">
        <w:rPr>
          <w:rFonts w:ascii="Times New Roman" w:hAnsi="Times New Roman" w:cs="Times New Roman"/>
          <w:color w:val="000000"/>
          <w:sz w:val="28"/>
          <w:szCs w:val="28"/>
          <w:shd w:val="clear" w:color="auto" w:fill="FFFFFF"/>
        </w:rPr>
        <w:t>На протяжении младшего школьного возраста происходят существенные изменения не только в физическом развитии, но и в психическом развитии ребенка: качественно преобразуется познавательная сфера, формируется личность, складывается сложная система отношений со сверстниками и взрослыми.</w:t>
      </w:r>
    </w:p>
    <w:p w14:paraId="6677DF9D" w14:textId="77777777" w:rsidR="000974CF" w:rsidRPr="000974CF" w:rsidRDefault="000974CF" w:rsidP="000974CF">
      <w:pPr>
        <w:shd w:val="clear" w:color="auto" w:fill="FFFFFF"/>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color w:val="000000"/>
          <w:sz w:val="28"/>
          <w:szCs w:val="28"/>
        </w:rPr>
        <w:t>К числу ведущих видов потребностей подростков относятся компенсаторные потребности, вызванные желанием за счет дополнительных знаний решить личные проблемы, лежащие в сфере обучения или общения. Творческие потребности обусловлены стремлением подростков к самореализации в избранном виде деятельности. Досуговые - стремлением к содержательной организации свободного времени, восполнению коммуникативных потребностей подростков.</w:t>
      </w:r>
    </w:p>
    <w:p w14:paraId="1FCA8778" w14:textId="77777777" w:rsidR="000974CF" w:rsidRPr="000974CF" w:rsidRDefault="000974CF" w:rsidP="000974CF">
      <w:pPr>
        <w:shd w:val="clear" w:color="auto" w:fill="FFFFFF"/>
        <w:spacing w:after="0" w:line="240" w:lineRule="auto"/>
        <w:ind w:firstLine="709"/>
        <w:jc w:val="both"/>
        <w:rPr>
          <w:rStyle w:val="c5"/>
          <w:rFonts w:ascii="Times New Roman" w:hAnsi="Times New Roman" w:cs="Times New Roman"/>
          <w:color w:val="000000"/>
          <w:sz w:val="28"/>
          <w:szCs w:val="28"/>
        </w:rPr>
      </w:pPr>
      <w:r w:rsidRPr="000974CF">
        <w:rPr>
          <w:rFonts w:ascii="Times New Roman" w:hAnsi="Times New Roman" w:cs="Times New Roman"/>
          <w:color w:val="000000"/>
          <w:sz w:val="28"/>
          <w:szCs w:val="28"/>
        </w:rPr>
        <w:t xml:space="preserve">Реализация индивидуальных потребностей даёт возможность подростку осуществить социально значимые цели развития личности, что обеспечивается их направленностью на практическую деятельность </w:t>
      </w:r>
      <w:r w:rsidRPr="000974CF">
        <w:rPr>
          <w:rFonts w:ascii="Times New Roman" w:hAnsi="Times New Roman" w:cs="Times New Roman"/>
          <w:color w:val="000000"/>
          <w:sz w:val="28"/>
          <w:szCs w:val="28"/>
        </w:rPr>
        <w:lastRenderedPageBreak/>
        <w:t>подростков. Своеобразие состоит в том, что все теоретические знания, включенные в содержание занятий, апробируются в творческой практике, преобразуются в познавательный, коммуникативный, социальный опыт самореализации в различных сферах деятельности.</w:t>
      </w:r>
    </w:p>
    <w:p w14:paraId="37BBBC9E" w14:textId="77777777" w:rsidR="000974CF" w:rsidRPr="000974CF" w:rsidRDefault="000974CF" w:rsidP="000974CF">
      <w:pPr>
        <w:shd w:val="clear" w:color="auto" w:fill="FFFFFF"/>
        <w:tabs>
          <w:tab w:val="left" w:pos="1478"/>
        </w:tabs>
        <w:spacing w:before="5" w:after="0" w:line="240" w:lineRule="auto"/>
        <w:ind w:firstLine="709"/>
        <w:jc w:val="both"/>
        <w:rPr>
          <w:rFonts w:ascii="Times New Roman" w:hAnsi="Times New Roman" w:cs="Times New Roman"/>
          <w:color w:val="000000"/>
          <w:spacing w:val="-1"/>
          <w:sz w:val="28"/>
          <w:szCs w:val="28"/>
        </w:rPr>
      </w:pPr>
      <w:r w:rsidRPr="000974CF">
        <w:rPr>
          <w:rFonts w:ascii="Times New Roman" w:hAnsi="Times New Roman" w:cs="Times New Roman"/>
          <w:color w:val="000000"/>
          <w:spacing w:val="-1"/>
          <w:sz w:val="28"/>
          <w:szCs w:val="28"/>
        </w:rPr>
        <w:t>Кроме получения практических навыков, дети, обучающиеся по данной программе, получают возможность реализации навыков общения друг с другом и социумом.</w:t>
      </w:r>
    </w:p>
    <w:p w14:paraId="383FD1D1" w14:textId="77777777" w:rsidR="000974CF" w:rsidRPr="000974CF" w:rsidRDefault="000974CF" w:rsidP="000974CF">
      <w:pPr>
        <w:shd w:val="clear" w:color="auto" w:fill="FFFFFF"/>
        <w:tabs>
          <w:tab w:val="left" w:pos="1478"/>
        </w:tabs>
        <w:spacing w:before="5" w:after="0" w:line="240" w:lineRule="auto"/>
        <w:ind w:firstLine="709"/>
        <w:jc w:val="both"/>
        <w:rPr>
          <w:rStyle w:val="c5"/>
          <w:rFonts w:ascii="Times New Roman" w:hAnsi="Times New Roman" w:cs="Times New Roman"/>
          <w:sz w:val="28"/>
          <w:szCs w:val="28"/>
        </w:rPr>
      </w:pPr>
      <w:r w:rsidRPr="000974CF">
        <w:rPr>
          <w:rStyle w:val="c5"/>
          <w:rFonts w:ascii="Times New Roman" w:hAnsi="Times New Roman" w:cs="Times New Roman"/>
          <w:sz w:val="28"/>
          <w:szCs w:val="28"/>
        </w:rPr>
        <w:t>Минимальное число детей, одновременно находящихся в группе, - 10; максимальное – 15.</w:t>
      </w:r>
    </w:p>
    <w:p w14:paraId="0360FF4B"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b/>
          <w:color w:val="000000"/>
          <w:sz w:val="28"/>
          <w:szCs w:val="28"/>
        </w:rPr>
        <w:t>Режим занятий.</w:t>
      </w:r>
    </w:p>
    <w:p w14:paraId="3B2E94D9" w14:textId="77777777" w:rsidR="000974CF" w:rsidRPr="000974CF" w:rsidRDefault="000974CF" w:rsidP="000974CF">
      <w:pPr>
        <w:spacing w:after="0" w:line="240" w:lineRule="auto"/>
        <w:ind w:firstLine="709"/>
        <w:jc w:val="both"/>
        <w:rPr>
          <w:rFonts w:ascii="Times New Roman" w:hAnsi="Times New Roman" w:cs="Times New Roman"/>
          <w:sz w:val="28"/>
          <w:szCs w:val="28"/>
        </w:rPr>
      </w:pPr>
      <w:r w:rsidRPr="000974CF">
        <w:rPr>
          <w:rFonts w:ascii="Times New Roman" w:hAnsi="Times New Roman" w:cs="Times New Roman"/>
          <w:sz w:val="28"/>
          <w:szCs w:val="28"/>
        </w:rPr>
        <w:t xml:space="preserve">Занятия по данной дополнительной общеобразовательной программе организованы с </w:t>
      </w:r>
      <w:r w:rsidRPr="00B104BC">
        <w:rPr>
          <w:rFonts w:ascii="Times New Roman" w:hAnsi="Times New Roman" w:cs="Times New Roman"/>
          <w:sz w:val="28"/>
          <w:szCs w:val="28"/>
        </w:rPr>
        <w:t xml:space="preserve">периодичностью два раза в неделю по </w:t>
      </w:r>
      <w:r w:rsidR="00BB2F3F" w:rsidRPr="00B104BC">
        <w:rPr>
          <w:rFonts w:ascii="Times New Roman" w:hAnsi="Times New Roman" w:cs="Times New Roman"/>
          <w:sz w:val="28"/>
          <w:szCs w:val="28"/>
        </w:rPr>
        <w:t>1</w:t>
      </w:r>
      <w:r w:rsidRPr="00B104BC">
        <w:rPr>
          <w:rFonts w:ascii="Times New Roman" w:hAnsi="Times New Roman" w:cs="Times New Roman"/>
          <w:sz w:val="28"/>
          <w:szCs w:val="28"/>
        </w:rPr>
        <w:t xml:space="preserve"> час</w:t>
      </w:r>
      <w:r w:rsidR="00BB2F3F" w:rsidRPr="00B104BC">
        <w:rPr>
          <w:rFonts w:ascii="Times New Roman" w:hAnsi="Times New Roman" w:cs="Times New Roman"/>
          <w:sz w:val="28"/>
          <w:szCs w:val="28"/>
        </w:rPr>
        <w:t>у</w:t>
      </w:r>
      <w:r w:rsidRPr="000974CF">
        <w:rPr>
          <w:rFonts w:ascii="Times New Roman" w:hAnsi="Times New Roman" w:cs="Times New Roman"/>
          <w:sz w:val="28"/>
          <w:szCs w:val="28"/>
        </w:rPr>
        <w:t>. Продолжительность занятий в группах устанавливается в соответствии с санитарными нормами и правилами и рассчитана в академических часах (академический час – 40 минут) с учетом возрастных особенностей обучающихся.</w:t>
      </w:r>
    </w:p>
    <w:p w14:paraId="05110FF1"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b/>
          <w:color w:val="000000"/>
          <w:sz w:val="28"/>
          <w:szCs w:val="28"/>
        </w:rPr>
        <w:t>Объем</w:t>
      </w:r>
      <w:r w:rsidRPr="000974CF">
        <w:rPr>
          <w:rFonts w:ascii="Times New Roman" w:hAnsi="Times New Roman" w:cs="Times New Roman"/>
          <w:color w:val="000000"/>
          <w:sz w:val="28"/>
          <w:szCs w:val="28"/>
        </w:rPr>
        <w:t xml:space="preserve"> общеразвивающей программы: для освоения программы на весь период обучения </w:t>
      </w:r>
      <w:r w:rsidRPr="00264CCD">
        <w:rPr>
          <w:rFonts w:ascii="Times New Roman" w:hAnsi="Times New Roman" w:cs="Times New Roman"/>
          <w:color w:val="000000"/>
          <w:sz w:val="28"/>
          <w:szCs w:val="28"/>
        </w:rPr>
        <w:t xml:space="preserve">запланировано </w:t>
      </w:r>
      <w:r w:rsidR="00BB2F3F" w:rsidRPr="00264CCD">
        <w:rPr>
          <w:rFonts w:ascii="Times New Roman" w:hAnsi="Times New Roman" w:cs="Times New Roman"/>
          <w:color w:val="000000"/>
          <w:sz w:val="28"/>
          <w:szCs w:val="28"/>
        </w:rPr>
        <w:t>116</w:t>
      </w:r>
      <w:r w:rsidRPr="00264CCD">
        <w:rPr>
          <w:rFonts w:ascii="Times New Roman" w:hAnsi="Times New Roman" w:cs="Times New Roman"/>
          <w:color w:val="000000"/>
          <w:sz w:val="28"/>
          <w:szCs w:val="28"/>
        </w:rPr>
        <w:t xml:space="preserve"> учебных</w:t>
      </w:r>
      <w:r>
        <w:rPr>
          <w:rFonts w:ascii="Times New Roman" w:hAnsi="Times New Roman" w:cs="Times New Roman"/>
          <w:color w:val="000000"/>
          <w:sz w:val="28"/>
          <w:szCs w:val="28"/>
        </w:rPr>
        <w:t xml:space="preserve"> час</w:t>
      </w:r>
      <w:r w:rsidR="00BB2F3F">
        <w:rPr>
          <w:rFonts w:ascii="Times New Roman" w:hAnsi="Times New Roman" w:cs="Times New Roman"/>
          <w:color w:val="000000"/>
          <w:sz w:val="28"/>
          <w:szCs w:val="28"/>
        </w:rPr>
        <w:t>ов</w:t>
      </w:r>
      <w:r w:rsidRPr="000974CF">
        <w:rPr>
          <w:rFonts w:ascii="Times New Roman" w:hAnsi="Times New Roman" w:cs="Times New Roman"/>
          <w:color w:val="000000"/>
          <w:sz w:val="28"/>
          <w:szCs w:val="28"/>
        </w:rPr>
        <w:t>; продолжительность части образовательной программы (года о</w:t>
      </w:r>
      <w:r>
        <w:rPr>
          <w:rFonts w:ascii="Times New Roman" w:hAnsi="Times New Roman" w:cs="Times New Roman"/>
          <w:color w:val="000000"/>
          <w:sz w:val="28"/>
          <w:szCs w:val="28"/>
        </w:rPr>
        <w:t>бучения) по учебному плану –</w:t>
      </w:r>
      <w:r w:rsidR="00BB2F3F">
        <w:rPr>
          <w:rFonts w:ascii="Times New Roman" w:hAnsi="Times New Roman" w:cs="Times New Roman"/>
          <w:color w:val="000000"/>
          <w:sz w:val="28"/>
          <w:szCs w:val="28"/>
        </w:rPr>
        <w:t>58</w:t>
      </w:r>
      <w:r w:rsidRPr="00BB2F3F">
        <w:rPr>
          <w:rFonts w:ascii="Times New Roman" w:hAnsi="Times New Roman" w:cs="Times New Roman"/>
          <w:color w:val="000000"/>
          <w:sz w:val="28"/>
          <w:szCs w:val="28"/>
          <w:highlight w:val="yellow"/>
        </w:rPr>
        <w:t xml:space="preserve"> </w:t>
      </w:r>
      <w:r w:rsidRPr="00264CCD">
        <w:rPr>
          <w:rFonts w:ascii="Times New Roman" w:hAnsi="Times New Roman" w:cs="Times New Roman"/>
          <w:color w:val="000000"/>
          <w:sz w:val="28"/>
          <w:szCs w:val="28"/>
        </w:rPr>
        <w:t>часов.</w:t>
      </w:r>
    </w:p>
    <w:p w14:paraId="7A9D527C"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b/>
          <w:color w:val="000000"/>
          <w:sz w:val="28"/>
          <w:szCs w:val="28"/>
        </w:rPr>
        <w:t>Срок освоения</w:t>
      </w:r>
      <w:r w:rsidRPr="000974CF">
        <w:rPr>
          <w:rFonts w:ascii="Times New Roman" w:hAnsi="Times New Roman" w:cs="Times New Roman"/>
          <w:color w:val="000000"/>
          <w:sz w:val="28"/>
          <w:szCs w:val="28"/>
        </w:rPr>
        <w:t xml:space="preserve"> программы, </w:t>
      </w:r>
      <w:r>
        <w:rPr>
          <w:rFonts w:ascii="Times New Roman" w:hAnsi="Times New Roman" w:cs="Times New Roman"/>
          <w:color w:val="000000"/>
          <w:sz w:val="28"/>
          <w:szCs w:val="28"/>
        </w:rPr>
        <w:t>определенный ее содержанием, - 2 года</w:t>
      </w:r>
      <w:r w:rsidRPr="000974CF">
        <w:rPr>
          <w:rFonts w:ascii="Times New Roman" w:hAnsi="Times New Roman" w:cs="Times New Roman"/>
          <w:color w:val="000000"/>
          <w:sz w:val="28"/>
          <w:szCs w:val="28"/>
        </w:rPr>
        <w:t>.</w:t>
      </w:r>
    </w:p>
    <w:p w14:paraId="00725942" w14:textId="77777777" w:rsidR="000974CF" w:rsidRPr="000974CF" w:rsidRDefault="000974CF" w:rsidP="000974CF">
      <w:pPr>
        <w:autoSpaceDN w:val="0"/>
        <w:spacing w:after="0" w:line="240" w:lineRule="auto"/>
        <w:ind w:firstLine="709"/>
        <w:jc w:val="both"/>
        <w:rPr>
          <w:rFonts w:ascii="Times New Roman" w:hAnsi="Times New Roman" w:cs="Times New Roman"/>
          <w:sz w:val="28"/>
          <w:szCs w:val="28"/>
        </w:rPr>
      </w:pPr>
      <w:proofErr w:type="spellStart"/>
      <w:r w:rsidRPr="000974CF">
        <w:rPr>
          <w:rFonts w:ascii="Times New Roman" w:hAnsi="Times New Roman" w:cs="Times New Roman"/>
          <w:b/>
          <w:sz w:val="28"/>
          <w:szCs w:val="28"/>
        </w:rPr>
        <w:t>Уровневость</w:t>
      </w:r>
      <w:proofErr w:type="spellEnd"/>
      <w:r w:rsidRPr="000974CF">
        <w:rPr>
          <w:rFonts w:ascii="Times New Roman" w:hAnsi="Times New Roman" w:cs="Times New Roman"/>
          <w:b/>
          <w:sz w:val="28"/>
          <w:szCs w:val="28"/>
        </w:rPr>
        <w:t xml:space="preserve"> общеразвивающей программы.</w:t>
      </w:r>
    </w:p>
    <w:p w14:paraId="3DD6F658" w14:textId="77777777" w:rsidR="000974CF" w:rsidRPr="000974CF" w:rsidRDefault="000974CF" w:rsidP="000974CF">
      <w:pPr>
        <w:autoSpaceDN w:val="0"/>
        <w:spacing w:after="0" w:line="240" w:lineRule="auto"/>
        <w:ind w:firstLine="709"/>
        <w:jc w:val="both"/>
        <w:rPr>
          <w:rFonts w:ascii="Times New Roman" w:hAnsi="Times New Roman" w:cs="Times New Roman"/>
          <w:sz w:val="28"/>
          <w:szCs w:val="28"/>
        </w:rPr>
      </w:pPr>
      <w:r w:rsidRPr="000974CF">
        <w:rPr>
          <w:rFonts w:ascii="Times New Roman" w:hAnsi="Times New Roman" w:cs="Times New Roman"/>
          <w:sz w:val="28"/>
          <w:szCs w:val="28"/>
        </w:rPr>
        <w:t>Программа рассчитана на основе разноуровневого подхода.</w:t>
      </w:r>
    </w:p>
    <w:p w14:paraId="7AB55EBD" w14:textId="77777777" w:rsidR="000974CF" w:rsidRPr="000974CF" w:rsidRDefault="000974CF" w:rsidP="000974CF">
      <w:pPr>
        <w:autoSpaceDN w:val="0"/>
        <w:spacing w:after="0" w:line="240" w:lineRule="auto"/>
        <w:jc w:val="both"/>
        <w:rPr>
          <w:rFonts w:ascii="Times New Roman" w:hAnsi="Times New Roman" w:cs="Times New Roman"/>
          <w:sz w:val="28"/>
          <w:szCs w:val="28"/>
        </w:rPr>
      </w:pPr>
      <w:r w:rsidRPr="000974CF">
        <w:rPr>
          <w:rFonts w:ascii="Times New Roman" w:hAnsi="Times New Roman" w:cs="Times New Roman"/>
          <w:sz w:val="28"/>
          <w:szCs w:val="28"/>
        </w:rPr>
        <w:t xml:space="preserve">«Стартовый уровень» - первоначальное знакомство со спецификой </w:t>
      </w:r>
      <w:r>
        <w:rPr>
          <w:rFonts w:ascii="Times New Roman" w:hAnsi="Times New Roman" w:cs="Times New Roman"/>
          <w:sz w:val="28"/>
          <w:szCs w:val="28"/>
        </w:rPr>
        <w:t>театрального</w:t>
      </w:r>
      <w:r w:rsidRPr="000974CF">
        <w:rPr>
          <w:rFonts w:ascii="Times New Roman" w:hAnsi="Times New Roman" w:cs="Times New Roman"/>
          <w:sz w:val="28"/>
          <w:szCs w:val="28"/>
        </w:rPr>
        <w:t xml:space="preserve"> искусства, особенностями художественно-творческой деятельности; выявление и развитие творческих способностей обучающихся.</w:t>
      </w:r>
    </w:p>
    <w:p w14:paraId="1B007CFC" w14:textId="77777777" w:rsidR="000974CF" w:rsidRPr="000974CF" w:rsidRDefault="000974CF" w:rsidP="000974CF">
      <w:pPr>
        <w:autoSpaceDN w:val="0"/>
        <w:adjustRightInd w:val="0"/>
        <w:spacing w:after="0" w:line="240" w:lineRule="auto"/>
        <w:jc w:val="both"/>
        <w:rPr>
          <w:rFonts w:ascii="Times New Roman" w:hAnsi="Times New Roman" w:cs="Times New Roman"/>
          <w:color w:val="000000"/>
          <w:sz w:val="28"/>
          <w:szCs w:val="28"/>
        </w:rPr>
      </w:pPr>
      <w:r w:rsidRPr="000974CF">
        <w:rPr>
          <w:rFonts w:ascii="Times New Roman" w:hAnsi="Times New Roman" w:cs="Times New Roman"/>
          <w:color w:val="000000"/>
          <w:sz w:val="28"/>
          <w:szCs w:val="28"/>
        </w:rPr>
        <w:t>«Базовый уровень» - формирование умений</w:t>
      </w:r>
      <w:r>
        <w:rPr>
          <w:rFonts w:ascii="Times New Roman" w:hAnsi="Times New Roman" w:cs="Times New Roman"/>
          <w:color w:val="000000"/>
          <w:sz w:val="28"/>
          <w:szCs w:val="28"/>
        </w:rPr>
        <w:t xml:space="preserve"> и навыков в области театраль</w:t>
      </w:r>
      <w:r w:rsidRPr="000974CF">
        <w:rPr>
          <w:rFonts w:ascii="Times New Roman" w:hAnsi="Times New Roman" w:cs="Times New Roman"/>
          <w:color w:val="000000"/>
          <w:sz w:val="28"/>
          <w:szCs w:val="28"/>
        </w:rPr>
        <w:t xml:space="preserve">но-творческой деятельности; развитие и поддержка обучающихся, проявивших интерес и определенные способности к </w:t>
      </w:r>
      <w:r>
        <w:rPr>
          <w:rFonts w:ascii="Times New Roman" w:hAnsi="Times New Roman" w:cs="Times New Roman"/>
          <w:color w:val="000000"/>
          <w:sz w:val="28"/>
          <w:szCs w:val="28"/>
        </w:rPr>
        <w:t>театрально-исполнительскому</w:t>
      </w:r>
      <w:r w:rsidRPr="000974CF">
        <w:rPr>
          <w:rFonts w:ascii="Times New Roman" w:hAnsi="Times New Roman" w:cs="Times New Roman"/>
          <w:color w:val="000000"/>
          <w:sz w:val="28"/>
          <w:szCs w:val="28"/>
        </w:rPr>
        <w:t xml:space="preserve"> творчеству.</w:t>
      </w:r>
    </w:p>
    <w:p w14:paraId="7CC7A0FE" w14:textId="77777777" w:rsidR="000974CF" w:rsidRPr="000974CF" w:rsidRDefault="000974CF" w:rsidP="000974CF">
      <w:pPr>
        <w:autoSpaceDN w:val="0"/>
        <w:adjustRightInd w:val="0"/>
        <w:spacing w:after="0" w:line="240" w:lineRule="auto"/>
        <w:jc w:val="both"/>
        <w:rPr>
          <w:rFonts w:ascii="Times New Roman" w:hAnsi="Times New Roman" w:cs="Times New Roman"/>
          <w:color w:val="000000"/>
          <w:sz w:val="28"/>
          <w:szCs w:val="28"/>
        </w:rPr>
      </w:pPr>
      <w:r w:rsidRPr="000974CF">
        <w:rPr>
          <w:rFonts w:ascii="Times New Roman" w:hAnsi="Times New Roman" w:cs="Times New Roman"/>
          <w:color w:val="000000"/>
          <w:sz w:val="28"/>
          <w:szCs w:val="28"/>
        </w:rPr>
        <w:t>«Продвинутый уровень» программой не предусмотрен.</w:t>
      </w:r>
    </w:p>
    <w:p w14:paraId="11781B20" w14:textId="77777777" w:rsidR="000974CF" w:rsidRPr="000974CF" w:rsidRDefault="000974CF" w:rsidP="000974CF">
      <w:pPr>
        <w:autoSpaceDN w:val="0"/>
        <w:adjustRightInd w:val="0"/>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color w:val="000000"/>
          <w:sz w:val="28"/>
          <w:szCs w:val="28"/>
        </w:rPr>
        <w:t xml:space="preserve">Преемственность программы базируется на сохранении и последовательном обогащении тематики программы от уровня к уровню обучения. После освоения стартового уровня обучения по программе обучающийся переводится на базовый. Уровни взаимосвязаны и тематически дополняют друг друга; при переходе обучающихся с одного уровня обучения на другой совершенствуются их знания и умения, полученные на предыдущем уровне. Таким образом, обучающиеся </w:t>
      </w:r>
      <w:r w:rsidR="0095409F" w:rsidRPr="000974CF">
        <w:rPr>
          <w:rFonts w:ascii="Times New Roman" w:hAnsi="Times New Roman" w:cs="Times New Roman"/>
          <w:color w:val="000000"/>
          <w:sz w:val="28"/>
          <w:szCs w:val="28"/>
        </w:rPr>
        <w:t xml:space="preserve">посредством </w:t>
      </w:r>
      <w:r w:rsidR="0095409F">
        <w:rPr>
          <w:rFonts w:ascii="Times New Roman" w:hAnsi="Times New Roman" w:cs="Times New Roman"/>
          <w:color w:val="000000"/>
          <w:sz w:val="28"/>
          <w:szCs w:val="28"/>
        </w:rPr>
        <w:t>театрального</w:t>
      </w:r>
      <w:r w:rsidR="0095409F" w:rsidRPr="000974CF">
        <w:rPr>
          <w:rFonts w:ascii="Times New Roman" w:hAnsi="Times New Roman" w:cs="Times New Roman"/>
          <w:color w:val="000000"/>
          <w:sz w:val="28"/>
          <w:szCs w:val="28"/>
        </w:rPr>
        <w:t xml:space="preserve"> искусства </w:t>
      </w:r>
      <w:r w:rsidRPr="000974CF">
        <w:rPr>
          <w:rFonts w:ascii="Times New Roman" w:hAnsi="Times New Roman" w:cs="Times New Roman"/>
          <w:color w:val="000000"/>
          <w:sz w:val="28"/>
          <w:szCs w:val="28"/>
        </w:rPr>
        <w:t>имеют возможность непрерывного совершенствования творческих способностей.</w:t>
      </w:r>
    </w:p>
    <w:p w14:paraId="47B54F00" w14:textId="77777777" w:rsidR="000974CF" w:rsidRPr="000974CF" w:rsidRDefault="000974CF" w:rsidP="000974CF">
      <w:pPr>
        <w:autoSpaceDN w:val="0"/>
        <w:adjustRightInd w:val="0"/>
        <w:spacing w:after="0" w:line="240" w:lineRule="auto"/>
        <w:ind w:firstLine="709"/>
        <w:jc w:val="both"/>
        <w:rPr>
          <w:rFonts w:ascii="Times New Roman" w:hAnsi="Times New Roman" w:cs="Times New Roman"/>
          <w:b/>
          <w:color w:val="000000"/>
          <w:sz w:val="28"/>
          <w:szCs w:val="28"/>
        </w:rPr>
      </w:pPr>
      <w:r w:rsidRPr="000974CF">
        <w:rPr>
          <w:rFonts w:ascii="Times New Roman" w:hAnsi="Times New Roman" w:cs="Times New Roman"/>
          <w:b/>
          <w:color w:val="000000"/>
          <w:sz w:val="28"/>
          <w:szCs w:val="28"/>
        </w:rPr>
        <w:t>Формы обучения.</w:t>
      </w:r>
    </w:p>
    <w:p w14:paraId="11A48B92" w14:textId="77777777" w:rsidR="000974CF" w:rsidRPr="000974CF" w:rsidRDefault="000974CF" w:rsidP="000974CF">
      <w:pPr>
        <w:spacing w:after="0" w:line="240" w:lineRule="auto"/>
        <w:ind w:firstLine="709"/>
        <w:jc w:val="both"/>
        <w:rPr>
          <w:rFonts w:ascii="Times New Roman" w:hAnsi="Times New Roman" w:cs="Times New Roman"/>
          <w:sz w:val="28"/>
          <w:szCs w:val="28"/>
          <w:lang w:eastAsia="en-US"/>
        </w:rPr>
      </w:pPr>
      <w:r w:rsidRPr="000974CF">
        <w:rPr>
          <w:rFonts w:ascii="Times New Roman" w:hAnsi="Times New Roman" w:cs="Times New Roman"/>
          <w:sz w:val="28"/>
          <w:szCs w:val="28"/>
          <w:lang w:eastAsia="en-US"/>
        </w:rPr>
        <w:t>На занятиях применяются различные формы работы:</w:t>
      </w:r>
    </w:p>
    <w:p w14:paraId="708B07F9" w14:textId="77777777" w:rsidR="000974CF" w:rsidRPr="000974CF" w:rsidRDefault="000974CF" w:rsidP="000974CF">
      <w:pPr>
        <w:spacing w:after="0" w:line="240" w:lineRule="auto"/>
        <w:jc w:val="both"/>
        <w:rPr>
          <w:rFonts w:ascii="Times New Roman" w:hAnsi="Times New Roman" w:cs="Times New Roman"/>
          <w:sz w:val="28"/>
          <w:szCs w:val="28"/>
          <w:lang w:eastAsia="en-US"/>
        </w:rPr>
      </w:pPr>
      <w:r w:rsidRPr="000974CF">
        <w:rPr>
          <w:rFonts w:ascii="Times New Roman" w:hAnsi="Times New Roman" w:cs="Times New Roman"/>
          <w:sz w:val="28"/>
          <w:szCs w:val="28"/>
          <w:lang w:eastAsia="en-US"/>
        </w:rPr>
        <w:t>- индивидуальная;</w:t>
      </w:r>
    </w:p>
    <w:p w14:paraId="20BDD48B" w14:textId="77777777" w:rsidR="000974CF" w:rsidRPr="000974CF" w:rsidRDefault="000974CF" w:rsidP="000974CF">
      <w:pPr>
        <w:spacing w:after="0" w:line="240" w:lineRule="auto"/>
        <w:jc w:val="both"/>
        <w:rPr>
          <w:rFonts w:ascii="Times New Roman" w:hAnsi="Times New Roman" w:cs="Times New Roman"/>
          <w:sz w:val="28"/>
          <w:szCs w:val="28"/>
          <w:lang w:eastAsia="en-US"/>
        </w:rPr>
      </w:pPr>
      <w:r w:rsidRPr="000974CF">
        <w:rPr>
          <w:rFonts w:ascii="Times New Roman" w:hAnsi="Times New Roman" w:cs="Times New Roman"/>
          <w:sz w:val="28"/>
          <w:szCs w:val="28"/>
          <w:lang w:eastAsia="en-US"/>
        </w:rPr>
        <w:t>- фронтальная;</w:t>
      </w:r>
    </w:p>
    <w:p w14:paraId="2D8FA05B" w14:textId="77777777" w:rsidR="000974CF" w:rsidRPr="000974CF" w:rsidRDefault="000974CF" w:rsidP="000974CF">
      <w:pPr>
        <w:spacing w:after="0" w:line="240" w:lineRule="auto"/>
        <w:jc w:val="both"/>
        <w:rPr>
          <w:rFonts w:ascii="Times New Roman" w:hAnsi="Times New Roman" w:cs="Times New Roman"/>
          <w:sz w:val="28"/>
          <w:szCs w:val="28"/>
          <w:lang w:eastAsia="en-US"/>
        </w:rPr>
      </w:pPr>
      <w:r w:rsidRPr="000974CF">
        <w:rPr>
          <w:rFonts w:ascii="Times New Roman" w:hAnsi="Times New Roman" w:cs="Times New Roman"/>
          <w:sz w:val="28"/>
          <w:szCs w:val="28"/>
          <w:lang w:eastAsia="en-US"/>
        </w:rPr>
        <w:t>- групповая.</w:t>
      </w:r>
    </w:p>
    <w:p w14:paraId="7A077DF3" w14:textId="77777777" w:rsidR="000974CF" w:rsidRPr="000974CF" w:rsidRDefault="000974CF" w:rsidP="000974CF">
      <w:pPr>
        <w:spacing w:after="0" w:line="240" w:lineRule="auto"/>
        <w:ind w:firstLine="709"/>
        <w:jc w:val="both"/>
        <w:rPr>
          <w:rFonts w:ascii="Times New Roman" w:hAnsi="Times New Roman" w:cs="Times New Roman"/>
          <w:b/>
          <w:sz w:val="28"/>
          <w:szCs w:val="28"/>
          <w:lang w:eastAsia="en-US"/>
        </w:rPr>
      </w:pPr>
      <w:r w:rsidRPr="000974CF">
        <w:rPr>
          <w:rFonts w:ascii="Times New Roman" w:hAnsi="Times New Roman" w:cs="Times New Roman"/>
          <w:sz w:val="28"/>
          <w:szCs w:val="28"/>
          <w:lang w:eastAsia="en-US"/>
        </w:rPr>
        <w:lastRenderedPageBreak/>
        <w:t>Индивидуальная форма подразумевает взаимодействие педагога с одним обучающимся; позволяет, не уменьшая активности обучающегося, содействовать выработке навыков самостоятельной работы.</w:t>
      </w:r>
    </w:p>
    <w:p w14:paraId="0C77CAA4" w14:textId="77777777" w:rsidR="000974CF" w:rsidRPr="000974CF" w:rsidRDefault="000974CF" w:rsidP="000974CF">
      <w:pPr>
        <w:spacing w:after="0" w:line="240" w:lineRule="auto"/>
        <w:ind w:firstLine="709"/>
        <w:jc w:val="both"/>
        <w:rPr>
          <w:rFonts w:ascii="Times New Roman" w:hAnsi="Times New Roman" w:cs="Times New Roman"/>
          <w:b/>
          <w:color w:val="000000"/>
          <w:sz w:val="28"/>
          <w:szCs w:val="28"/>
          <w:lang w:eastAsia="en-US"/>
        </w:rPr>
      </w:pPr>
      <w:r w:rsidRPr="000974CF">
        <w:rPr>
          <w:rFonts w:ascii="Times New Roman" w:hAnsi="Times New Roman" w:cs="Times New Roman"/>
          <w:color w:val="000000"/>
          <w:sz w:val="28"/>
          <w:szCs w:val="28"/>
          <w:lang w:eastAsia="en-US"/>
        </w:rPr>
        <w:t>Фронтальная форма предусматривает подачу учебного материала всему коллективу обучающихся.</w:t>
      </w:r>
    </w:p>
    <w:p w14:paraId="6AA5B6B0" w14:textId="77777777" w:rsidR="000974CF" w:rsidRPr="000974CF" w:rsidRDefault="000974CF" w:rsidP="000974CF">
      <w:pPr>
        <w:spacing w:after="0" w:line="240" w:lineRule="auto"/>
        <w:ind w:firstLine="709"/>
        <w:jc w:val="both"/>
        <w:rPr>
          <w:rFonts w:ascii="Times New Roman" w:hAnsi="Times New Roman" w:cs="Times New Roman"/>
          <w:sz w:val="28"/>
          <w:szCs w:val="28"/>
          <w:lang w:eastAsia="en-US"/>
        </w:rPr>
      </w:pPr>
      <w:r w:rsidRPr="000974CF">
        <w:rPr>
          <w:rFonts w:ascii="Times New Roman" w:hAnsi="Times New Roman" w:cs="Times New Roman"/>
          <w:sz w:val="28"/>
          <w:szCs w:val="28"/>
          <w:lang w:eastAsia="en-US"/>
        </w:rPr>
        <w:t>В ходе коллективной работы обучающимся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w:t>
      </w:r>
    </w:p>
    <w:p w14:paraId="725E7838" w14:textId="77777777" w:rsidR="000974CF" w:rsidRPr="000974CF" w:rsidRDefault="000974CF" w:rsidP="000974CF">
      <w:pPr>
        <w:spacing w:after="0" w:line="240" w:lineRule="auto"/>
        <w:ind w:firstLine="709"/>
        <w:jc w:val="both"/>
        <w:rPr>
          <w:rFonts w:ascii="Times New Roman" w:hAnsi="Times New Roman" w:cs="Times New Roman"/>
          <w:sz w:val="28"/>
          <w:szCs w:val="28"/>
          <w:lang w:eastAsia="en-US"/>
        </w:rPr>
      </w:pPr>
      <w:r w:rsidRPr="000974CF">
        <w:rPr>
          <w:rFonts w:ascii="Times New Roman" w:hAnsi="Times New Roman" w:cs="Times New Roman"/>
          <w:sz w:val="28"/>
          <w:szCs w:val="28"/>
          <w:lang w:eastAsia="en-US"/>
        </w:rPr>
        <w:t>Особым приемом при организации групповой формы работы является ориенти</w:t>
      </w:r>
      <w:r w:rsidR="00584FEA">
        <w:rPr>
          <w:rFonts w:ascii="Times New Roman" w:hAnsi="Times New Roman" w:cs="Times New Roman"/>
          <w:sz w:val="28"/>
          <w:szCs w:val="28"/>
          <w:lang w:eastAsia="en-US"/>
        </w:rPr>
        <w:t xml:space="preserve">рование обучающихся на организацию таких </w:t>
      </w:r>
      <w:r w:rsidRPr="000974CF">
        <w:rPr>
          <w:rFonts w:ascii="Times New Roman" w:hAnsi="Times New Roman" w:cs="Times New Roman"/>
          <w:sz w:val="28"/>
          <w:szCs w:val="28"/>
          <w:lang w:eastAsia="en-US"/>
        </w:rPr>
        <w:t>видов работ</w:t>
      </w:r>
      <w:r w:rsidR="00584FEA">
        <w:rPr>
          <w:rFonts w:ascii="Times New Roman" w:hAnsi="Times New Roman" w:cs="Times New Roman"/>
          <w:sz w:val="28"/>
          <w:szCs w:val="28"/>
          <w:lang w:eastAsia="en-US"/>
        </w:rPr>
        <w:t>, как</w:t>
      </w:r>
      <w:r w:rsidRPr="000974CF">
        <w:rPr>
          <w:rFonts w:ascii="Times New Roman" w:hAnsi="Times New Roman" w:cs="Times New Roman"/>
          <w:sz w:val="28"/>
          <w:szCs w:val="28"/>
          <w:lang w:eastAsia="en-US"/>
        </w:rPr>
        <w:t xml:space="preserve"> «работа в паре», </w:t>
      </w:r>
      <w:r w:rsidR="00584FEA">
        <w:rPr>
          <w:rFonts w:ascii="Times New Roman" w:hAnsi="Times New Roman" w:cs="Times New Roman"/>
          <w:sz w:val="28"/>
          <w:szCs w:val="28"/>
          <w:lang w:eastAsia="en-US"/>
        </w:rPr>
        <w:t>«</w:t>
      </w:r>
      <w:r w:rsidRPr="000974CF">
        <w:rPr>
          <w:rFonts w:ascii="Times New Roman" w:hAnsi="Times New Roman" w:cs="Times New Roman"/>
          <w:sz w:val="28"/>
          <w:szCs w:val="28"/>
          <w:lang w:eastAsia="en-US"/>
        </w:rPr>
        <w:t>работа в группе</w:t>
      </w:r>
      <w:r w:rsidR="00584FEA">
        <w:rPr>
          <w:rFonts w:ascii="Times New Roman" w:hAnsi="Times New Roman" w:cs="Times New Roman"/>
          <w:sz w:val="28"/>
          <w:szCs w:val="28"/>
          <w:lang w:eastAsia="en-US"/>
        </w:rPr>
        <w:t>»</w:t>
      </w:r>
      <w:r w:rsidRPr="000974CF">
        <w:rPr>
          <w:rFonts w:ascii="Times New Roman" w:hAnsi="Times New Roman" w:cs="Times New Roman"/>
          <w:sz w:val="28"/>
          <w:szCs w:val="28"/>
          <w:lang w:eastAsia="en-US"/>
        </w:rPr>
        <w:t xml:space="preserve"> с у</w:t>
      </w:r>
      <w:r w:rsidR="00584FEA">
        <w:rPr>
          <w:rFonts w:ascii="Times New Roman" w:hAnsi="Times New Roman" w:cs="Times New Roman"/>
          <w:sz w:val="28"/>
          <w:szCs w:val="28"/>
          <w:lang w:eastAsia="en-US"/>
        </w:rPr>
        <w:t>четом их возраста и опыта</w:t>
      </w:r>
      <w:r w:rsidRPr="000974CF">
        <w:rPr>
          <w:rFonts w:ascii="Times New Roman" w:hAnsi="Times New Roman" w:cs="Times New Roman"/>
          <w:sz w:val="28"/>
          <w:szCs w:val="28"/>
          <w:lang w:eastAsia="en-US"/>
        </w:rPr>
        <w:t>.</w:t>
      </w:r>
    </w:p>
    <w:p w14:paraId="2D36E6F8" w14:textId="77777777" w:rsidR="000974CF" w:rsidRPr="000974CF" w:rsidRDefault="000974CF" w:rsidP="000974CF">
      <w:pPr>
        <w:autoSpaceDN w:val="0"/>
        <w:spacing w:after="0" w:line="240" w:lineRule="auto"/>
        <w:ind w:firstLine="709"/>
        <w:jc w:val="both"/>
        <w:rPr>
          <w:rFonts w:ascii="Times New Roman" w:hAnsi="Times New Roman" w:cs="Times New Roman"/>
          <w:sz w:val="28"/>
          <w:szCs w:val="28"/>
        </w:rPr>
      </w:pPr>
      <w:r w:rsidRPr="000974CF">
        <w:rPr>
          <w:rFonts w:ascii="Times New Roman" w:hAnsi="Times New Roman" w:cs="Times New Roman"/>
          <w:b/>
          <w:sz w:val="28"/>
          <w:szCs w:val="28"/>
        </w:rPr>
        <w:t>Виды занятий</w:t>
      </w:r>
      <w:r w:rsidRPr="000974CF">
        <w:rPr>
          <w:rFonts w:ascii="Times New Roman" w:hAnsi="Times New Roman" w:cs="Times New Roman"/>
          <w:sz w:val="28"/>
          <w:szCs w:val="28"/>
        </w:rPr>
        <w:t>.</w:t>
      </w:r>
    </w:p>
    <w:p w14:paraId="2E477DDA"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rPr>
      </w:pPr>
      <w:r w:rsidRPr="000974CF">
        <w:rPr>
          <w:rFonts w:ascii="Times New Roman" w:hAnsi="Times New Roman" w:cs="Times New Roman"/>
          <w:sz w:val="28"/>
          <w:szCs w:val="28"/>
        </w:rPr>
        <w:t>Основной формой учебного процесса в детском объединении остаются групповые и индивидуальные теоретические и практические занятия, а также</w:t>
      </w:r>
      <w:r w:rsidRPr="000974CF">
        <w:rPr>
          <w:rFonts w:ascii="Times New Roman" w:hAnsi="Times New Roman" w:cs="Times New Roman"/>
          <w:color w:val="000000"/>
          <w:sz w:val="28"/>
          <w:szCs w:val="28"/>
        </w:rPr>
        <w:t xml:space="preserve"> участие в конкурсных </w:t>
      </w:r>
      <w:r w:rsidR="00584FEA">
        <w:rPr>
          <w:rFonts w:ascii="Times New Roman" w:hAnsi="Times New Roman" w:cs="Times New Roman"/>
          <w:color w:val="000000"/>
          <w:sz w:val="28"/>
          <w:szCs w:val="28"/>
        </w:rPr>
        <w:t xml:space="preserve">и иных </w:t>
      </w:r>
      <w:r w:rsidRPr="000974CF">
        <w:rPr>
          <w:rFonts w:ascii="Times New Roman" w:hAnsi="Times New Roman" w:cs="Times New Roman"/>
          <w:color w:val="000000"/>
          <w:sz w:val="28"/>
          <w:szCs w:val="28"/>
        </w:rPr>
        <w:t>мероприятиях; тестирование и контроль.</w:t>
      </w:r>
    </w:p>
    <w:p w14:paraId="07B3F229" w14:textId="77777777" w:rsidR="000974CF" w:rsidRPr="000974CF" w:rsidRDefault="000974CF" w:rsidP="000974CF">
      <w:pPr>
        <w:spacing w:after="0" w:line="240" w:lineRule="auto"/>
        <w:ind w:firstLine="709"/>
        <w:jc w:val="both"/>
        <w:rPr>
          <w:rFonts w:ascii="Times New Roman" w:hAnsi="Times New Roman" w:cs="Times New Roman"/>
          <w:sz w:val="28"/>
          <w:szCs w:val="28"/>
          <w:lang w:eastAsia="en-US"/>
        </w:rPr>
      </w:pPr>
      <w:r w:rsidRPr="000974CF">
        <w:rPr>
          <w:rFonts w:ascii="Times New Roman" w:hAnsi="Times New Roman" w:cs="Times New Roman"/>
          <w:b/>
          <w:sz w:val="28"/>
          <w:szCs w:val="28"/>
          <w:lang w:eastAsia="en-US"/>
        </w:rPr>
        <w:t>Формы подведения результатов</w:t>
      </w:r>
      <w:r w:rsidRPr="000974CF">
        <w:rPr>
          <w:rFonts w:ascii="Times New Roman" w:hAnsi="Times New Roman" w:cs="Times New Roman"/>
          <w:sz w:val="28"/>
          <w:szCs w:val="28"/>
          <w:lang w:eastAsia="en-US"/>
        </w:rPr>
        <w:t xml:space="preserve">: </w:t>
      </w:r>
      <w:r w:rsidR="00197301">
        <w:rPr>
          <w:rFonts w:ascii="Times New Roman" w:hAnsi="Times New Roman" w:cs="Times New Roman"/>
          <w:sz w:val="28"/>
          <w:szCs w:val="28"/>
          <w:lang w:eastAsia="en-US"/>
        </w:rPr>
        <w:t xml:space="preserve">спектакль, творческий отчет, </w:t>
      </w:r>
      <w:r w:rsidRPr="000974CF">
        <w:rPr>
          <w:rFonts w:ascii="Times New Roman" w:hAnsi="Times New Roman" w:cs="Times New Roman"/>
          <w:sz w:val="28"/>
          <w:szCs w:val="28"/>
          <w:lang w:eastAsia="en-US"/>
        </w:rPr>
        <w:t xml:space="preserve">участие </w:t>
      </w:r>
      <w:r w:rsidR="00197301">
        <w:rPr>
          <w:rFonts w:ascii="Times New Roman" w:hAnsi="Times New Roman" w:cs="Times New Roman"/>
          <w:sz w:val="28"/>
          <w:szCs w:val="28"/>
          <w:lang w:eastAsia="en-US"/>
        </w:rPr>
        <w:t>обучающихся</w:t>
      </w:r>
      <w:r w:rsidRPr="000974CF">
        <w:rPr>
          <w:rFonts w:ascii="Times New Roman" w:hAnsi="Times New Roman" w:cs="Times New Roman"/>
          <w:sz w:val="28"/>
          <w:szCs w:val="28"/>
          <w:lang w:eastAsia="en-US"/>
        </w:rPr>
        <w:t xml:space="preserve"> в </w:t>
      </w:r>
      <w:r w:rsidR="00584FEA">
        <w:rPr>
          <w:rFonts w:ascii="Times New Roman" w:hAnsi="Times New Roman" w:cs="Times New Roman"/>
          <w:sz w:val="28"/>
          <w:szCs w:val="28"/>
          <w:lang w:eastAsia="en-US"/>
        </w:rPr>
        <w:t>мероприятиях различного уровня,</w:t>
      </w:r>
      <w:r w:rsidRPr="000974CF">
        <w:rPr>
          <w:rFonts w:ascii="Times New Roman" w:hAnsi="Times New Roman" w:cs="Times New Roman"/>
          <w:sz w:val="28"/>
          <w:szCs w:val="28"/>
          <w:lang w:eastAsia="en-US"/>
        </w:rPr>
        <w:t xml:space="preserve"> конку</w:t>
      </w:r>
      <w:r w:rsidR="00197301">
        <w:rPr>
          <w:rFonts w:ascii="Times New Roman" w:hAnsi="Times New Roman" w:cs="Times New Roman"/>
          <w:sz w:val="28"/>
          <w:szCs w:val="28"/>
          <w:lang w:eastAsia="en-US"/>
        </w:rPr>
        <w:t xml:space="preserve">рсах, фестивалях, конференциях </w:t>
      </w:r>
      <w:r w:rsidRPr="000974CF">
        <w:rPr>
          <w:rFonts w:ascii="Times New Roman" w:hAnsi="Times New Roman" w:cs="Times New Roman"/>
          <w:sz w:val="28"/>
          <w:szCs w:val="28"/>
          <w:lang w:eastAsia="en-US"/>
        </w:rPr>
        <w:t>и др.</w:t>
      </w:r>
    </w:p>
    <w:p w14:paraId="1D5DB9D5" w14:textId="77777777" w:rsidR="000974CF" w:rsidRPr="000974CF" w:rsidRDefault="000974CF" w:rsidP="000974CF">
      <w:pPr>
        <w:spacing w:after="0" w:line="240" w:lineRule="auto"/>
        <w:ind w:firstLine="709"/>
        <w:jc w:val="both"/>
        <w:rPr>
          <w:rFonts w:ascii="Times New Roman" w:hAnsi="Times New Roman" w:cs="Times New Roman"/>
          <w:color w:val="000000"/>
          <w:sz w:val="28"/>
          <w:szCs w:val="28"/>
          <w:lang w:eastAsia="en-US"/>
        </w:rPr>
      </w:pPr>
      <w:r w:rsidRPr="000974CF">
        <w:rPr>
          <w:rFonts w:ascii="Times New Roman" w:hAnsi="Times New Roman" w:cs="Times New Roman"/>
          <w:color w:val="000000"/>
          <w:sz w:val="28"/>
          <w:szCs w:val="28"/>
          <w:lang w:eastAsia="en-US"/>
        </w:rPr>
        <w:t>Результатом р</w:t>
      </w:r>
      <w:r w:rsidR="00584FEA">
        <w:rPr>
          <w:rFonts w:ascii="Times New Roman" w:hAnsi="Times New Roman" w:cs="Times New Roman"/>
          <w:color w:val="000000"/>
          <w:sz w:val="28"/>
          <w:szCs w:val="28"/>
          <w:lang w:eastAsia="en-US"/>
        </w:rPr>
        <w:t>еализации данной программы являе</w:t>
      </w:r>
      <w:r w:rsidRPr="000974CF">
        <w:rPr>
          <w:rFonts w:ascii="Times New Roman" w:hAnsi="Times New Roman" w:cs="Times New Roman"/>
          <w:color w:val="000000"/>
          <w:sz w:val="28"/>
          <w:szCs w:val="28"/>
          <w:lang w:eastAsia="en-US"/>
        </w:rPr>
        <w:t xml:space="preserve">тся участие в конкурсных мероприятиях по </w:t>
      </w:r>
      <w:r w:rsidR="00584FEA">
        <w:rPr>
          <w:rFonts w:ascii="Times New Roman" w:hAnsi="Times New Roman" w:cs="Times New Roman"/>
          <w:color w:val="000000"/>
          <w:sz w:val="28"/>
          <w:szCs w:val="28"/>
          <w:lang w:eastAsia="en-US"/>
        </w:rPr>
        <w:t>театральному</w:t>
      </w:r>
      <w:r w:rsidRPr="000974CF">
        <w:rPr>
          <w:rFonts w:ascii="Times New Roman" w:hAnsi="Times New Roman" w:cs="Times New Roman"/>
          <w:color w:val="000000"/>
          <w:sz w:val="28"/>
          <w:szCs w:val="28"/>
          <w:lang w:eastAsia="en-US"/>
        </w:rPr>
        <w:t xml:space="preserve"> творчеству. Лучшие </w:t>
      </w:r>
      <w:r w:rsidR="00584FEA">
        <w:rPr>
          <w:rFonts w:ascii="Times New Roman" w:hAnsi="Times New Roman" w:cs="Times New Roman"/>
          <w:color w:val="000000"/>
          <w:sz w:val="28"/>
          <w:szCs w:val="28"/>
          <w:lang w:eastAsia="en-US"/>
        </w:rPr>
        <w:t>творческие проекты обучающихся</w:t>
      </w:r>
      <w:r w:rsidRPr="000974CF">
        <w:rPr>
          <w:rFonts w:ascii="Times New Roman" w:hAnsi="Times New Roman" w:cs="Times New Roman"/>
          <w:color w:val="000000"/>
          <w:sz w:val="28"/>
          <w:szCs w:val="28"/>
          <w:lang w:eastAsia="en-US"/>
        </w:rPr>
        <w:t xml:space="preserve"> могут быть </w:t>
      </w:r>
      <w:r w:rsidR="00584FEA">
        <w:rPr>
          <w:rFonts w:ascii="Times New Roman" w:hAnsi="Times New Roman" w:cs="Times New Roman"/>
          <w:color w:val="000000"/>
          <w:sz w:val="28"/>
          <w:szCs w:val="28"/>
          <w:lang w:eastAsia="en-US"/>
        </w:rPr>
        <w:t>включены в программу различных мероприятий.</w:t>
      </w:r>
    </w:p>
    <w:p w14:paraId="2FAED6EE" w14:textId="77777777" w:rsidR="000974CF" w:rsidRPr="000974CF" w:rsidRDefault="000974CF" w:rsidP="000974CF">
      <w:pPr>
        <w:spacing w:after="0" w:line="240" w:lineRule="auto"/>
        <w:ind w:firstLine="709"/>
        <w:jc w:val="both"/>
        <w:rPr>
          <w:rFonts w:ascii="Times New Roman" w:hAnsi="Times New Roman" w:cs="Times New Roman"/>
          <w:sz w:val="28"/>
          <w:szCs w:val="28"/>
        </w:rPr>
      </w:pPr>
      <w:r w:rsidRPr="000974CF">
        <w:rPr>
          <w:rFonts w:ascii="Times New Roman" w:hAnsi="Times New Roman" w:cs="Times New Roman"/>
          <w:sz w:val="28"/>
          <w:szCs w:val="28"/>
        </w:rPr>
        <w:t>Результат обучения оценивается по личным достижениям ребёнка относительно собственных возможностей и стартового состояния, а о результатах участия в конкурсах, фестивалях и т.д. свидетельствуют полученные награды (дипломы, грамоты).</w:t>
      </w:r>
    </w:p>
    <w:p w14:paraId="617824ED" w14:textId="77777777" w:rsidR="000974CF" w:rsidRPr="000974CF" w:rsidRDefault="000974CF" w:rsidP="000974CF">
      <w:pPr>
        <w:spacing w:after="0"/>
        <w:ind w:firstLine="709"/>
        <w:jc w:val="center"/>
        <w:rPr>
          <w:rFonts w:ascii="Times New Roman" w:hAnsi="Times New Roman" w:cs="Times New Roman"/>
          <w:bCs/>
          <w:sz w:val="28"/>
          <w:szCs w:val="28"/>
        </w:rPr>
      </w:pPr>
    </w:p>
    <w:p w14:paraId="592D8857" w14:textId="77777777" w:rsidR="000974CF" w:rsidRPr="000974CF" w:rsidRDefault="000974CF" w:rsidP="000974CF">
      <w:pPr>
        <w:spacing w:after="0"/>
        <w:ind w:firstLine="709"/>
        <w:jc w:val="center"/>
        <w:rPr>
          <w:rFonts w:ascii="Times New Roman" w:hAnsi="Times New Roman" w:cs="Times New Roman"/>
          <w:b/>
          <w:bCs/>
          <w:sz w:val="28"/>
          <w:szCs w:val="28"/>
        </w:rPr>
      </w:pPr>
      <w:r w:rsidRPr="000974CF">
        <w:rPr>
          <w:rFonts w:ascii="Times New Roman" w:hAnsi="Times New Roman" w:cs="Times New Roman"/>
          <w:b/>
          <w:bCs/>
          <w:sz w:val="28"/>
          <w:szCs w:val="28"/>
        </w:rPr>
        <w:t>Цель и задачи общеразвивающей программы</w:t>
      </w:r>
    </w:p>
    <w:p w14:paraId="42D44F31" w14:textId="77777777" w:rsidR="00AD0250" w:rsidRDefault="00AD0250" w:rsidP="000974CF">
      <w:pPr>
        <w:spacing w:after="0" w:line="240" w:lineRule="auto"/>
        <w:ind w:firstLine="709"/>
        <w:jc w:val="both"/>
        <w:rPr>
          <w:rFonts w:ascii="Times New Roman" w:hAnsi="Times New Roman" w:cs="Times New Roman"/>
          <w:sz w:val="28"/>
          <w:szCs w:val="28"/>
        </w:rPr>
      </w:pPr>
    </w:p>
    <w:p w14:paraId="65EEDF9E" w14:textId="35F3DA67" w:rsidR="00E8064A" w:rsidRPr="0034352D" w:rsidRDefault="00A42DDA" w:rsidP="0034352D">
      <w:pPr>
        <w:spacing w:after="0" w:line="240" w:lineRule="auto"/>
        <w:ind w:right="157" w:firstLine="709"/>
        <w:jc w:val="both"/>
        <w:rPr>
          <w:rFonts w:ascii="Times New Roman" w:hAnsi="Times New Roman" w:cs="Times New Roman"/>
          <w:sz w:val="28"/>
          <w:szCs w:val="28"/>
        </w:rPr>
      </w:pPr>
      <w:r w:rsidRPr="00E8064A">
        <w:rPr>
          <w:rFonts w:ascii="Times New Roman" w:hAnsi="Times New Roman" w:cs="Times New Roman"/>
          <w:b/>
          <w:sz w:val="28"/>
          <w:szCs w:val="28"/>
        </w:rPr>
        <w:t>Цель</w:t>
      </w:r>
      <w:r>
        <w:rPr>
          <w:rFonts w:ascii="Times New Roman" w:hAnsi="Times New Roman" w:cs="Times New Roman"/>
          <w:sz w:val="28"/>
          <w:szCs w:val="28"/>
        </w:rPr>
        <w:t>:</w:t>
      </w:r>
      <w:r w:rsidR="00950E5D">
        <w:rPr>
          <w:rFonts w:ascii="Times New Roman" w:hAnsi="Times New Roman" w:cs="Times New Roman"/>
          <w:sz w:val="28"/>
          <w:szCs w:val="28"/>
        </w:rPr>
        <w:t xml:space="preserve"> </w:t>
      </w:r>
      <w:r w:rsidR="00230A95" w:rsidRPr="00533918">
        <w:rPr>
          <w:rFonts w:ascii="Times New Roman" w:hAnsi="Times New Roman" w:cs="Times New Roman"/>
          <w:sz w:val="28"/>
          <w:szCs w:val="28"/>
        </w:rPr>
        <w:t>формирование творческой личности, способной к познанию и преобразованию себя и окружающего мира, активизация и развитие творческого эстетического сознания.</w:t>
      </w:r>
    </w:p>
    <w:p w14:paraId="1805A1EB" w14:textId="77777777" w:rsidR="00A42DDA" w:rsidRPr="00E8064A" w:rsidRDefault="00A42DDA" w:rsidP="00A42DDA">
      <w:pPr>
        <w:spacing w:after="0" w:line="240" w:lineRule="auto"/>
        <w:ind w:firstLine="709"/>
        <w:jc w:val="both"/>
        <w:rPr>
          <w:rFonts w:ascii="Times New Roman" w:hAnsi="Times New Roman" w:cs="Times New Roman"/>
          <w:b/>
          <w:sz w:val="28"/>
          <w:szCs w:val="28"/>
        </w:rPr>
      </w:pPr>
      <w:r w:rsidRPr="00E8064A">
        <w:rPr>
          <w:rFonts w:ascii="Times New Roman" w:hAnsi="Times New Roman" w:cs="Times New Roman"/>
          <w:b/>
          <w:sz w:val="28"/>
          <w:szCs w:val="28"/>
        </w:rPr>
        <w:t>Задачи</w:t>
      </w:r>
      <w:r w:rsidR="00E8064A" w:rsidRPr="00E8064A">
        <w:rPr>
          <w:rFonts w:ascii="Times New Roman" w:hAnsi="Times New Roman" w:cs="Times New Roman"/>
          <w:b/>
          <w:sz w:val="28"/>
          <w:szCs w:val="28"/>
        </w:rPr>
        <w:t>.</w:t>
      </w:r>
    </w:p>
    <w:p w14:paraId="2B216EF7" w14:textId="77777777" w:rsidR="00E8064A" w:rsidRPr="00E8064A" w:rsidRDefault="00E8064A" w:rsidP="00A42DDA">
      <w:pPr>
        <w:spacing w:after="0" w:line="240" w:lineRule="auto"/>
        <w:ind w:firstLine="709"/>
        <w:jc w:val="both"/>
        <w:rPr>
          <w:rFonts w:ascii="Times New Roman" w:hAnsi="Times New Roman" w:cs="Times New Roman"/>
          <w:sz w:val="28"/>
          <w:szCs w:val="28"/>
        </w:rPr>
      </w:pPr>
      <w:r w:rsidRPr="00E8064A">
        <w:rPr>
          <w:rFonts w:ascii="Times New Roman" w:hAnsi="Times New Roman" w:cs="Times New Roman"/>
          <w:sz w:val="28"/>
          <w:szCs w:val="28"/>
          <w:u w:val="single"/>
        </w:rPr>
        <w:t>Обучающие</w:t>
      </w:r>
      <w:r w:rsidRPr="00E8064A">
        <w:rPr>
          <w:rFonts w:ascii="Times New Roman" w:hAnsi="Times New Roman" w:cs="Times New Roman"/>
          <w:sz w:val="28"/>
          <w:szCs w:val="28"/>
        </w:rPr>
        <w:t>:</w:t>
      </w:r>
    </w:p>
    <w:p w14:paraId="3CAAD538" w14:textId="77777777" w:rsidR="00E8064A" w:rsidRDefault="00E8064A" w:rsidP="00E8064A">
      <w:pPr>
        <w:suppressAutoHyphens/>
        <w:spacing w:after="0" w:line="240" w:lineRule="auto"/>
        <w:ind w:right="157"/>
        <w:jc w:val="both"/>
        <w:rPr>
          <w:rFonts w:ascii="Times New Roman" w:hAnsi="Times New Roman" w:cs="Times New Roman"/>
          <w:sz w:val="28"/>
          <w:szCs w:val="28"/>
        </w:rPr>
      </w:pPr>
      <w:r>
        <w:rPr>
          <w:rFonts w:ascii="Times New Roman" w:hAnsi="Times New Roman" w:cs="Times New Roman"/>
          <w:sz w:val="28"/>
          <w:szCs w:val="28"/>
        </w:rPr>
        <w:t>- повысить уровень</w:t>
      </w:r>
      <w:r w:rsidRPr="00533918">
        <w:rPr>
          <w:rFonts w:ascii="Times New Roman" w:hAnsi="Times New Roman" w:cs="Times New Roman"/>
          <w:sz w:val="28"/>
          <w:szCs w:val="28"/>
        </w:rPr>
        <w:t xml:space="preserve"> з</w:t>
      </w:r>
      <w:r>
        <w:rPr>
          <w:rFonts w:ascii="Times New Roman" w:hAnsi="Times New Roman" w:cs="Times New Roman"/>
          <w:sz w:val="28"/>
          <w:szCs w:val="28"/>
        </w:rPr>
        <w:t>наний в области театрального искусства;</w:t>
      </w:r>
    </w:p>
    <w:p w14:paraId="00C296DF" w14:textId="77777777" w:rsidR="00E8064A" w:rsidRDefault="00E8064A" w:rsidP="00E80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352D">
        <w:rPr>
          <w:rFonts w:ascii="Times New Roman" w:hAnsi="Times New Roman" w:cs="Times New Roman"/>
          <w:sz w:val="28"/>
          <w:szCs w:val="28"/>
        </w:rPr>
        <w:t>осваивать доступные обучающимся средства и способы выразительности театрального искусства;</w:t>
      </w:r>
    </w:p>
    <w:p w14:paraId="44228E1A" w14:textId="77777777" w:rsidR="0034352D" w:rsidRDefault="0034352D" w:rsidP="00E80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обучать различным видам </w:t>
      </w:r>
      <w:r>
        <w:rPr>
          <w:rFonts w:ascii="Times New Roman" w:hAnsi="Times New Roman" w:cs="Times New Roman"/>
          <w:color w:val="000000"/>
          <w:sz w:val="28"/>
          <w:szCs w:val="28"/>
        </w:rPr>
        <w:t>театрально-исполнительской деятельности.</w:t>
      </w:r>
    </w:p>
    <w:p w14:paraId="7CB251E9" w14:textId="77777777" w:rsidR="00E8064A" w:rsidRDefault="00E8064A" w:rsidP="00A42DDA">
      <w:pPr>
        <w:spacing w:after="0" w:line="240" w:lineRule="auto"/>
        <w:ind w:firstLine="709"/>
        <w:jc w:val="both"/>
        <w:rPr>
          <w:rFonts w:ascii="Times New Roman" w:hAnsi="Times New Roman" w:cs="Times New Roman"/>
          <w:sz w:val="28"/>
          <w:szCs w:val="28"/>
        </w:rPr>
      </w:pPr>
      <w:r w:rsidRPr="00E8064A">
        <w:rPr>
          <w:rFonts w:ascii="Times New Roman" w:hAnsi="Times New Roman" w:cs="Times New Roman"/>
          <w:sz w:val="28"/>
          <w:szCs w:val="28"/>
          <w:u w:val="single"/>
        </w:rPr>
        <w:t>Развивающие</w:t>
      </w:r>
      <w:r>
        <w:rPr>
          <w:rFonts w:ascii="Times New Roman" w:hAnsi="Times New Roman" w:cs="Times New Roman"/>
          <w:sz w:val="28"/>
          <w:szCs w:val="28"/>
        </w:rPr>
        <w:t>:</w:t>
      </w:r>
    </w:p>
    <w:p w14:paraId="5FFD5479" w14:textId="77777777" w:rsidR="00E8064A" w:rsidRPr="00533918" w:rsidRDefault="00E8064A" w:rsidP="00E8064A">
      <w:pPr>
        <w:suppressAutoHyphens/>
        <w:spacing w:after="0" w:line="240" w:lineRule="auto"/>
        <w:ind w:right="157"/>
        <w:jc w:val="both"/>
        <w:rPr>
          <w:rFonts w:ascii="Times New Roman" w:hAnsi="Times New Roman" w:cs="Times New Roman"/>
          <w:sz w:val="28"/>
          <w:szCs w:val="28"/>
        </w:rPr>
      </w:pPr>
      <w:r>
        <w:rPr>
          <w:rFonts w:ascii="Times New Roman" w:hAnsi="Times New Roman" w:cs="Times New Roman"/>
          <w:sz w:val="28"/>
          <w:szCs w:val="28"/>
        </w:rPr>
        <w:t xml:space="preserve">- раскрыть и </w:t>
      </w:r>
      <w:r w:rsidR="00FD7AE5">
        <w:rPr>
          <w:rFonts w:ascii="Times New Roman" w:hAnsi="Times New Roman" w:cs="Times New Roman"/>
          <w:sz w:val="28"/>
          <w:szCs w:val="28"/>
        </w:rPr>
        <w:t>совершенствовать</w:t>
      </w:r>
      <w:r>
        <w:rPr>
          <w:rFonts w:ascii="Times New Roman" w:hAnsi="Times New Roman" w:cs="Times New Roman"/>
          <w:sz w:val="28"/>
          <w:szCs w:val="28"/>
        </w:rPr>
        <w:t xml:space="preserve"> творческий потенциал обучающихся;</w:t>
      </w:r>
    </w:p>
    <w:p w14:paraId="149E977A" w14:textId="77777777" w:rsidR="00E8064A" w:rsidRDefault="00E8064A" w:rsidP="00E8064A">
      <w:pPr>
        <w:suppressAutoHyphens/>
        <w:spacing w:after="0" w:line="240" w:lineRule="auto"/>
        <w:ind w:right="157"/>
        <w:jc w:val="both"/>
        <w:rPr>
          <w:rFonts w:ascii="Times New Roman" w:hAnsi="Times New Roman" w:cs="Times New Roman"/>
          <w:sz w:val="28"/>
          <w:szCs w:val="28"/>
        </w:rPr>
      </w:pPr>
      <w:r>
        <w:rPr>
          <w:rFonts w:ascii="Times New Roman" w:hAnsi="Times New Roman" w:cs="Times New Roman"/>
          <w:sz w:val="28"/>
          <w:szCs w:val="28"/>
        </w:rPr>
        <w:t>- развивать речевой аппарат и актерскую пластику;</w:t>
      </w:r>
    </w:p>
    <w:p w14:paraId="2325DDEB" w14:textId="77777777" w:rsidR="00E8064A" w:rsidRDefault="00E8064A" w:rsidP="00E8064A">
      <w:pPr>
        <w:suppressAutoHyphens/>
        <w:spacing w:after="0" w:line="240" w:lineRule="auto"/>
        <w:ind w:right="157"/>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творческого мышления;</w:t>
      </w:r>
    </w:p>
    <w:p w14:paraId="7EBF357E" w14:textId="77777777" w:rsidR="00E8064A" w:rsidRDefault="00E8064A" w:rsidP="00E8064A">
      <w:pPr>
        <w:suppressAutoHyphens/>
        <w:spacing w:after="0" w:line="240" w:lineRule="auto"/>
        <w:ind w:right="157"/>
        <w:jc w:val="both"/>
        <w:rPr>
          <w:rFonts w:ascii="Times New Roman" w:hAnsi="Times New Roman" w:cs="Times New Roman"/>
          <w:sz w:val="28"/>
          <w:szCs w:val="28"/>
        </w:rPr>
      </w:pPr>
      <w:r>
        <w:rPr>
          <w:rFonts w:ascii="Times New Roman" w:hAnsi="Times New Roman" w:cs="Times New Roman"/>
          <w:sz w:val="28"/>
          <w:szCs w:val="28"/>
        </w:rPr>
        <w:lastRenderedPageBreak/>
        <w:t>- способствовать формированию</w:t>
      </w:r>
      <w:r w:rsidRPr="00533918">
        <w:rPr>
          <w:rFonts w:ascii="Times New Roman" w:hAnsi="Times New Roman" w:cs="Times New Roman"/>
          <w:sz w:val="28"/>
          <w:szCs w:val="28"/>
        </w:rPr>
        <w:t xml:space="preserve"> навык</w:t>
      </w:r>
      <w:r w:rsidR="0034352D">
        <w:rPr>
          <w:rFonts w:ascii="Times New Roman" w:hAnsi="Times New Roman" w:cs="Times New Roman"/>
          <w:sz w:val="28"/>
          <w:szCs w:val="28"/>
        </w:rPr>
        <w:t>ов коллективного взаимодействия;</w:t>
      </w:r>
    </w:p>
    <w:p w14:paraId="08741AAA" w14:textId="77777777" w:rsidR="00E8064A" w:rsidRDefault="0034352D" w:rsidP="0034352D">
      <w:pPr>
        <w:suppressAutoHyphens/>
        <w:spacing w:after="0" w:line="240" w:lineRule="auto"/>
        <w:ind w:right="157"/>
        <w:jc w:val="both"/>
        <w:rPr>
          <w:rFonts w:ascii="Times New Roman" w:hAnsi="Times New Roman" w:cs="Times New Roman"/>
          <w:sz w:val="28"/>
          <w:szCs w:val="28"/>
        </w:rPr>
      </w:pPr>
      <w:r>
        <w:rPr>
          <w:rFonts w:ascii="Times New Roman" w:hAnsi="Times New Roman" w:cs="Times New Roman"/>
          <w:sz w:val="28"/>
          <w:szCs w:val="28"/>
        </w:rPr>
        <w:t>- способствовать эстетическому развитию обучающихся.</w:t>
      </w:r>
    </w:p>
    <w:p w14:paraId="692F90D8" w14:textId="77777777" w:rsidR="00E8064A" w:rsidRDefault="00E8064A" w:rsidP="00A42DDA">
      <w:pPr>
        <w:spacing w:after="0" w:line="240" w:lineRule="auto"/>
        <w:ind w:firstLine="709"/>
        <w:jc w:val="both"/>
        <w:rPr>
          <w:rFonts w:ascii="Times New Roman" w:hAnsi="Times New Roman" w:cs="Times New Roman"/>
          <w:sz w:val="28"/>
          <w:szCs w:val="28"/>
        </w:rPr>
      </w:pPr>
      <w:r w:rsidRPr="00E8064A">
        <w:rPr>
          <w:rFonts w:ascii="Times New Roman" w:hAnsi="Times New Roman" w:cs="Times New Roman"/>
          <w:sz w:val="28"/>
          <w:szCs w:val="28"/>
          <w:u w:val="single"/>
        </w:rPr>
        <w:t>Воспитательные</w:t>
      </w:r>
      <w:r>
        <w:rPr>
          <w:rFonts w:ascii="Times New Roman" w:hAnsi="Times New Roman" w:cs="Times New Roman"/>
          <w:sz w:val="28"/>
          <w:szCs w:val="28"/>
        </w:rPr>
        <w:t>:</w:t>
      </w:r>
    </w:p>
    <w:p w14:paraId="60D4AB4C" w14:textId="77777777" w:rsidR="00E8064A" w:rsidRDefault="007A4844" w:rsidP="007A4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w:t>
      </w:r>
      <w:r w:rsidR="00660A10">
        <w:rPr>
          <w:rFonts w:ascii="Times New Roman" w:hAnsi="Times New Roman" w:cs="Times New Roman"/>
          <w:sz w:val="28"/>
          <w:szCs w:val="28"/>
        </w:rPr>
        <w:t>любовь к театру и творческой деятельности;</w:t>
      </w:r>
    </w:p>
    <w:p w14:paraId="59BC73FA" w14:textId="77777777" w:rsidR="00660A10" w:rsidRDefault="00660A10" w:rsidP="007A4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способствовать расширению художественного кругозора;</w:t>
      </w:r>
    </w:p>
    <w:p w14:paraId="2DBA10D8" w14:textId="77777777" w:rsidR="00660A10" w:rsidRDefault="00660A10" w:rsidP="007A4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культуру общения обучающихся, уважительное отношение к культурному наследию.</w:t>
      </w:r>
    </w:p>
    <w:p w14:paraId="5624EBD6" w14:textId="77777777" w:rsidR="00334C97" w:rsidRDefault="00334C97" w:rsidP="00334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год обучения</w:t>
      </w:r>
    </w:p>
    <w:p w14:paraId="61784183" w14:textId="77777777" w:rsidR="00334C97" w:rsidRPr="00476637" w:rsidRDefault="00334C97" w:rsidP="00334C97">
      <w:pPr>
        <w:tabs>
          <w:tab w:val="left" w:pos="-284"/>
        </w:tabs>
        <w:spacing w:after="0" w:line="240" w:lineRule="auto"/>
        <w:ind w:firstLine="709"/>
        <w:jc w:val="both"/>
        <w:rPr>
          <w:rFonts w:ascii="Times New Roman" w:eastAsia="Times New Roman" w:hAnsi="Times New Roman" w:cs="Times New Roman"/>
          <w:sz w:val="28"/>
          <w:szCs w:val="28"/>
          <w:u w:val="single"/>
        </w:rPr>
      </w:pPr>
      <w:r w:rsidRPr="00476637">
        <w:rPr>
          <w:rFonts w:ascii="Times New Roman" w:hAnsi="Times New Roman" w:cs="Times New Roman"/>
          <w:sz w:val="28"/>
          <w:szCs w:val="28"/>
          <w:u w:val="single"/>
        </w:rPr>
        <w:t>Обучающиеся должны з</w:t>
      </w:r>
      <w:r w:rsidRPr="00476637">
        <w:rPr>
          <w:rFonts w:ascii="Times New Roman" w:eastAsia="Times New Roman" w:hAnsi="Times New Roman" w:cs="Times New Roman"/>
          <w:sz w:val="28"/>
          <w:szCs w:val="28"/>
          <w:u w:val="single"/>
        </w:rPr>
        <w:t>нать:</w:t>
      </w:r>
    </w:p>
    <w:p w14:paraId="5D763773"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версии происхождения театра;</w:t>
      </w:r>
    </w:p>
    <w:p w14:paraId="1B3A1018"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историю зарождение театра в России;</w:t>
      </w:r>
    </w:p>
    <w:p w14:paraId="1D882FFA"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CD7E57">
        <w:rPr>
          <w:rFonts w:ascii="Times New Roman" w:eastAsia="Times New Roman" w:hAnsi="Times New Roman" w:cs="Times New Roman"/>
          <w:sz w:val="28"/>
          <w:szCs w:val="28"/>
        </w:rPr>
        <w:t>онятия театрального словар</w:t>
      </w:r>
      <w:r>
        <w:rPr>
          <w:rFonts w:ascii="Times New Roman" w:hAnsi="Times New Roman" w:cs="Times New Roman"/>
          <w:sz w:val="28"/>
          <w:szCs w:val="28"/>
        </w:rPr>
        <w:t>я в объеме изученного материала;</w:t>
      </w:r>
    </w:p>
    <w:p w14:paraId="0CA559B3"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основные свойства голоса;</w:t>
      </w:r>
    </w:p>
    <w:p w14:paraId="3E6ECD44"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CD7E57">
        <w:rPr>
          <w:rFonts w:ascii="Times New Roman" w:eastAsia="Times New Roman" w:hAnsi="Times New Roman" w:cs="Times New Roman"/>
          <w:sz w:val="28"/>
          <w:szCs w:val="28"/>
        </w:rPr>
        <w:t>троение речевого, гол</w:t>
      </w:r>
      <w:r>
        <w:rPr>
          <w:rFonts w:ascii="Times New Roman" w:hAnsi="Times New Roman" w:cs="Times New Roman"/>
          <w:sz w:val="28"/>
          <w:szCs w:val="28"/>
        </w:rPr>
        <w:t>осового и дыхательного аппарата;</w:t>
      </w:r>
    </w:p>
    <w:p w14:paraId="3BC58E1C" w14:textId="77777777" w:rsidR="00334C97" w:rsidRPr="00334C97" w:rsidRDefault="00334C97" w:rsidP="00334C97">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CD7E57">
        <w:rPr>
          <w:rFonts w:ascii="Times New Roman" w:eastAsia="Times New Roman" w:hAnsi="Times New Roman" w:cs="Times New Roman"/>
          <w:sz w:val="28"/>
          <w:szCs w:val="28"/>
        </w:rPr>
        <w:t>аз</w:t>
      </w:r>
      <w:r>
        <w:rPr>
          <w:rFonts w:ascii="Times New Roman" w:hAnsi="Times New Roman" w:cs="Times New Roman"/>
          <w:sz w:val="28"/>
          <w:szCs w:val="28"/>
        </w:rPr>
        <w:t>личие</w:t>
      </w:r>
      <w:r w:rsidRPr="00CD7E57">
        <w:rPr>
          <w:rFonts w:ascii="Times New Roman" w:eastAsia="Times New Roman" w:hAnsi="Times New Roman" w:cs="Times New Roman"/>
          <w:sz w:val="28"/>
          <w:szCs w:val="28"/>
        </w:rPr>
        <w:t xml:space="preserve"> между </w:t>
      </w:r>
      <w:r>
        <w:rPr>
          <w:rFonts w:ascii="Times New Roman" w:hAnsi="Times New Roman" w:cs="Times New Roman"/>
          <w:sz w:val="28"/>
          <w:szCs w:val="28"/>
        </w:rPr>
        <w:t>подлинным действием и имитацией.</w:t>
      </w:r>
    </w:p>
    <w:p w14:paraId="24E98AEF" w14:textId="77777777" w:rsidR="00334C97" w:rsidRPr="002C6B02" w:rsidRDefault="00334C97" w:rsidP="00334C97">
      <w:pPr>
        <w:tabs>
          <w:tab w:val="left" w:pos="-284"/>
        </w:tabs>
        <w:spacing w:after="0" w:line="240" w:lineRule="auto"/>
        <w:ind w:left="-142" w:firstLine="851"/>
        <w:jc w:val="both"/>
        <w:rPr>
          <w:rFonts w:ascii="Times New Roman" w:eastAsia="Times New Roman" w:hAnsi="Times New Roman" w:cs="Times New Roman"/>
          <w:sz w:val="28"/>
          <w:szCs w:val="28"/>
          <w:u w:val="single"/>
        </w:rPr>
      </w:pPr>
      <w:r w:rsidRPr="002C6B02">
        <w:rPr>
          <w:rFonts w:ascii="Times New Roman" w:hAnsi="Times New Roman" w:cs="Times New Roman"/>
          <w:sz w:val="28"/>
          <w:szCs w:val="28"/>
          <w:u w:val="single"/>
        </w:rPr>
        <w:t>Обучающиеся должны у</w:t>
      </w:r>
      <w:r w:rsidRPr="002C6B02">
        <w:rPr>
          <w:rFonts w:ascii="Times New Roman" w:eastAsia="Times New Roman" w:hAnsi="Times New Roman" w:cs="Times New Roman"/>
          <w:sz w:val="28"/>
          <w:szCs w:val="28"/>
          <w:u w:val="single"/>
        </w:rPr>
        <w:t>меть:</w:t>
      </w:r>
    </w:p>
    <w:p w14:paraId="2E83C698"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CD7E57">
        <w:rPr>
          <w:rFonts w:ascii="Times New Roman" w:eastAsia="Times New Roman" w:hAnsi="Times New Roman" w:cs="Times New Roman"/>
          <w:sz w:val="28"/>
          <w:szCs w:val="28"/>
        </w:rPr>
        <w:t>рименять театр</w:t>
      </w:r>
      <w:r>
        <w:rPr>
          <w:rFonts w:ascii="Times New Roman" w:hAnsi="Times New Roman" w:cs="Times New Roman"/>
          <w:sz w:val="28"/>
          <w:szCs w:val="28"/>
        </w:rPr>
        <w:t>альную терминологию на практике;</w:t>
      </w:r>
    </w:p>
    <w:p w14:paraId="106691E9"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CD7E57">
        <w:rPr>
          <w:rFonts w:ascii="Times New Roman" w:eastAsia="Times New Roman" w:hAnsi="Times New Roman" w:cs="Times New Roman"/>
          <w:sz w:val="28"/>
          <w:szCs w:val="28"/>
        </w:rPr>
        <w:t>амостоятельно контролировать дыхание, корректировать дикцию, произносить длинну</w:t>
      </w:r>
      <w:r>
        <w:rPr>
          <w:rFonts w:ascii="Times New Roman" w:hAnsi="Times New Roman" w:cs="Times New Roman"/>
          <w:sz w:val="28"/>
          <w:szCs w:val="28"/>
        </w:rPr>
        <w:t>ю фразу, ставить «точку» в речи;</w:t>
      </w:r>
    </w:p>
    <w:p w14:paraId="49F83F35"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CD7E57">
        <w:rPr>
          <w:rFonts w:ascii="Times New Roman" w:eastAsia="Times New Roman" w:hAnsi="Times New Roman" w:cs="Times New Roman"/>
          <w:sz w:val="28"/>
          <w:szCs w:val="28"/>
        </w:rPr>
        <w:t>облюдать общие условия и находить себе место среди</w:t>
      </w:r>
      <w:r>
        <w:rPr>
          <w:rFonts w:ascii="Times New Roman" w:hAnsi="Times New Roman" w:cs="Times New Roman"/>
          <w:sz w:val="28"/>
          <w:szCs w:val="28"/>
        </w:rPr>
        <w:t xml:space="preserve"> других на сценической площадке;</w:t>
      </w:r>
    </w:p>
    <w:p w14:paraId="539DAA7F"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CD7E57">
        <w:rPr>
          <w:rFonts w:ascii="Times New Roman" w:eastAsia="Times New Roman" w:hAnsi="Times New Roman" w:cs="Times New Roman"/>
          <w:sz w:val="28"/>
          <w:szCs w:val="28"/>
        </w:rPr>
        <w:t>рганизовывать, распределять внимание и удерж</w:t>
      </w:r>
      <w:r>
        <w:rPr>
          <w:rFonts w:ascii="Times New Roman" w:hAnsi="Times New Roman" w:cs="Times New Roman"/>
          <w:sz w:val="28"/>
          <w:szCs w:val="28"/>
        </w:rPr>
        <w:t>ивать его на собственной работе;</w:t>
      </w:r>
    </w:p>
    <w:p w14:paraId="62A2A699"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в</w:t>
      </w:r>
      <w:r w:rsidRPr="00CD7E57">
        <w:rPr>
          <w:rFonts w:ascii="Times New Roman" w:eastAsia="Times New Roman" w:hAnsi="Times New Roman" w:cs="Times New Roman"/>
          <w:sz w:val="28"/>
          <w:szCs w:val="28"/>
        </w:rPr>
        <w:t>ыдумывать и выполнять твор</w:t>
      </w:r>
      <w:r>
        <w:rPr>
          <w:rFonts w:ascii="Times New Roman" w:hAnsi="Times New Roman" w:cs="Times New Roman"/>
          <w:sz w:val="28"/>
          <w:szCs w:val="28"/>
        </w:rPr>
        <w:t>ческую «задумку» самостоятельно;</w:t>
      </w:r>
    </w:p>
    <w:p w14:paraId="14DE1AF8"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д</w:t>
      </w:r>
      <w:r w:rsidRPr="00CD7E57">
        <w:rPr>
          <w:rFonts w:ascii="Times New Roman" w:eastAsia="Times New Roman" w:hAnsi="Times New Roman" w:cs="Times New Roman"/>
          <w:sz w:val="28"/>
          <w:szCs w:val="28"/>
        </w:rPr>
        <w:t>ействоват</w:t>
      </w:r>
      <w:r>
        <w:rPr>
          <w:rFonts w:ascii="Times New Roman" w:hAnsi="Times New Roman" w:cs="Times New Roman"/>
          <w:sz w:val="28"/>
          <w:szCs w:val="28"/>
        </w:rPr>
        <w:t>ь вместе со всеми, одновременно;</w:t>
      </w:r>
    </w:p>
    <w:p w14:paraId="27BD5857"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CD7E57">
        <w:rPr>
          <w:rFonts w:ascii="Times New Roman" w:eastAsia="Times New Roman" w:hAnsi="Times New Roman" w:cs="Times New Roman"/>
          <w:sz w:val="28"/>
          <w:szCs w:val="28"/>
        </w:rPr>
        <w:t>ридумывать и находить ответ на простейшие предлагаемые обстоятельства в творче</w:t>
      </w:r>
      <w:r>
        <w:rPr>
          <w:rFonts w:ascii="Times New Roman" w:hAnsi="Times New Roman" w:cs="Times New Roman"/>
          <w:sz w:val="28"/>
          <w:szCs w:val="28"/>
        </w:rPr>
        <w:t>ских упражнениях; фантазировать;</w:t>
      </w:r>
    </w:p>
    <w:p w14:paraId="25F2B695"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в</w:t>
      </w:r>
      <w:r w:rsidRPr="00CD7E57">
        <w:rPr>
          <w:rFonts w:ascii="Times New Roman" w:eastAsia="Times New Roman" w:hAnsi="Times New Roman" w:cs="Times New Roman"/>
          <w:sz w:val="28"/>
          <w:szCs w:val="28"/>
        </w:rPr>
        <w:t xml:space="preserve">ыполнять различные ритмические рисунки под музыку отдельно и одновременно со всеми. Чередовать ритмические рисунки хлопков с движением ног в заданном темпе. Сочетать ритмические и пластические рисунки движения рук и ног. </w:t>
      </w:r>
      <w:r>
        <w:rPr>
          <w:rFonts w:ascii="Times New Roman" w:hAnsi="Times New Roman" w:cs="Times New Roman"/>
          <w:sz w:val="28"/>
          <w:szCs w:val="28"/>
        </w:rPr>
        <w:t>Вовремя подключаться к действию;</w:t>
      </w:r>
    </w:p>
    <w:p w14:paraId="6B5335B6"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CD7E57">
        <w:rPr>
          <w:rFonts w:ascii="Times New Roman" w:eastAsia="Times New Roman" w:hAnsi="Times New Roman" w:cs="Times New Roman"/>
          <w:sz w:val="28"/>
          <w:szCs w:val="28"/>
        </w:rPr>
        <w:t>пределять «зерно» (характер) роли. Выстраивать и закреплять л</w:t>
      </w:r>
      <w:r>
        <w:rPr>
          <w:rFonts w:ascii="Times New Roman" w:hAnsi="Times New Roman" w:cs="Times New Roman"/>
          <w:sz w:val="28"/>
          <w:szCs w:val="28"/>
        </w:rPr>
        <w:t>огику поступков действующих лиц;</w:t>
      </w:r>
    </w:p>
    <w:p w14:paraId="7240812C"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р</w:t>
      </w:r>
      <w:r w:rsidRPr="00CD7E57">
        <w:rPr>
          <w:rFonts w:ascii="Times New Roman" w:eastAsia="Times New Roman" w:hAnsi="Times New Roman" w:cs="Times New Roman"/>
          <w:sz w:val="28"/>
          <w:szCs w:val="28"/>
        </w:rPr>
        <w:t>аботать над ролью отдельно и сов</w:t>
      </w:r>
      <w:r>
        <w:rPr>
          <w:rFonts w:ascii="Times New Roman" w:hAnsi="Times New Roman" w:cs="Times New Roman"/>
          <w:sz w:val="28"/>
          <w:szCs w:val="28"/>
        </w:rPr>
        <w:t>местно с партнерами по площадке;</w:t>
      </w:r>
    </w:p>
    <w:p w14:paraId="2FA87124"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CD7E57">
        <w:rPr>
          <w:rFonts w:ascii="Times New Roman" w:eastAsia="Times New Roman" w:hAnsi="Times New Roman" w:cs="Times New Roman"/>
          <w:sz w:val="28"/>
          <w:szCs w:val="28"/>
        </w:rPr>
        <w:t>одчинять свои действия о</w:t>
      </w:r>
      <w:r>
        <w:rPr>
          <w:rFonts w:ascii="Times New Roman" w:hAnsi="Times New Roman" w:cs="Times New Roman"/>
          <w:sz w:val="28"/>
          <w:szCs w:val="28"/>
        </w:rPr>
        <w:t>бщему темпо-ритму спектакля;</w:t>
      </w:r>
    </w:p>
    <w:p w14:paraId="6C094B2A"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CD7E57">
        <w:rPr>
          <w:rFonts w:ascii="Times New Roman" w:eastAsia="Times New Roman" w:hAnsi="Times New Roman" w:cs="Times New Roman"/>
          <w:sz w:val="28"/>
          <w:szCs w:val="28"/>
        </w:rPr>
        <w:t>одчинять свои желания, знания, умения общим интересам всей творческой группы во время работы над с</w:t>
      </w:r>
      <w:r>
        <w:rPr>
          <w:rFonts w:ascii="Times New Roman" w:hAnsi="Times New Roman" w:cs="Times New Roman"/>
          <w:sz w:val="28"/>
          <w:szCs w:val="28"/>
        </w:rPr>
        <w:t>пектаклем и в момент его показа;</w:t>
      </w:r>
    </w:p>
    <w:p w14:paraId="3B958956" w14:textId="77777777" w:rsidR="00334C97" w:rsidRPr="00CD7E57" w:rsidRDefault="00334C97" w:rsidP="00334C97">
      <w:pPr>
        <w:tabs>
          <w:tab w:val="left" w:pos="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а</w:t>
      </w:r>
      <w:r w:rsidRPr="00CD7E57">
        <w:rPr>
          <w:rFonts w:ascii="Times New Roman" w:eastAsia="Times New Roman" w:hAnsi="Times New Roman" w:cs="Times New Roman"/>
          <w:sz w:val="28"/>
          <w:szCs w:val="28"/>
        </w:rPr>
        <w:t>нализировать свою деятельность.</w:t>
      </w:r>
    </w:p>
    <w:p w14:paraId="72C2847A" w14:textId="77777777" w:rsidR="00334C97" w:rsidRDefault="00334C97" w:rsidP="00334C97">
      <w:pPr>
        <w:spacing w:after="0" w:line="240" w:lineRule="auto"/>
        <w:ind w:firstLine="709"/>
        <w:jc w:val="center"/>
        <w:rPr>
          <w:rFonts w:ascii="Times New Roman" w:hAnsi="Times New Roman" w:cs="Times New Roman"/>
          <w:sz w:val="28"/>
          <w:szCs w:val="28"/>
        </w:rPr>
      </w:pPr>
    </w:p>
    <w:p w14:paraId="2B612D2A" w14:textId="77777777" w:rsidR="00334C97" w:rsidRDefault="00334C97" w:rsidP="00334C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год обучения</w:t>
      </w:r>
    </w:p>
    <w:p w14:paraId="4A0E6D03" w14:textId="77777777" w:rsidR="00334C97" w:rsidRDefault="00334C97" w:rsidP="00334C97">
      <w:pPr>
        <w:spacing w:after="0" w:line="240" w:lineRule="auto"/>
        <w:ind w:firstLine="709"/>
        <w:jc w:val="both"/>
        <w:rPr>
          <w:rFonts w:ascii="Times New Roman" w:hAnsi="Times New Roman" w:cs="Times New Roman"/>
          <w:sz w:val="28"/>
          <w:szCs w:val="28"/>
        </w:rPr>
      </w:pPr>
      <w:r w:rsidRPr="006D1EC2">
        <w:rPr>
          <w:rFonts w:ascii="Times New Roman" w:hAnsi="Times New Roman" w:cs="Times New Roman"/>
          <w:sz w:val="28"/>
          <w:szCs w:val="28"/>
          <w:u w:val="single"/>
        </w:rPr>
        <w:t>Обучающиеся должны знать</w:t>
      </w:r>
      <w:r>
        <w:rPr>
          <w:rFonts w:ascii="Times New Roman" w:hAnsi="Times New Roman" w:cs="Times New Roman"/>
          <w:sz w:val="28"/>
          <w:szCs w:val="28"/>
        </w:rPr>
        <w:t>:</w:t>
      </w:r>
    </w:p>
    <w:p w14:paraId="2678F43E" w14:textId="77777777" w:rsidR="00334C97" w:rsidRPr="00591293" w:rsidRDefault="00334C97" w:rsidP="00334C97">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591293">
        <w:rPr>
          <w:rFonts w:ascii="Times New Roman" w:eastAsia="Times New Roman" w:hAnsi="Times New Roman" w:cs="Times New Roman"/>
          <w:sz w:val="28"/>
          <w:szCs w:val="28"/>
        </w:rPr>
        <w:t>сновные</w:t>
      </w:r>
      <w:r>
        <w:rPr>
          <w:rFonts w:ascii="Times New Roman" w:hAnsi="Times New Roman" w:cs="Times New Roman"/>
          <w:sz w:val="28"/>
          <w:szCs w:val="28"/>
        </w:rPr>
        <w:t xml:space="preserve"> этапы развития русского театра;</w:t>
      </w:r>
    </w:p>
    <w:p w14:paraId="093EB46F" w14:textId="77777777" w:rsidR="00334C97" w:rsidRPr="00591293" w:rsidRDefault="00334C97" w:rsidP="00334C97">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591293">
        <w:rPr>
          <w:rFonts w:ascii="Times New Roman" w:eastAsia="Times New Roman" w:hAnsi="Times New Roman" w:cs="Times New Roman"/>
          <w:sz w:val="28"/>
          <w:szCs w:val="28"/>
        </w:rPr>
        <w:t>онятия театрального словар</w:t>
      </w:r>
      <w:r>
        <w:rPr>
          <w:rFonts w:ascii="Times New Roman" w:hAnsi="Times New Roman" w:cs="Times New Roman"/>
          <w:sz w:val="28"/>
          <w:szCs w:val="28"/>
        </w:rPr>
        <w:t>я в объеме изученного материала;</w:t>
      </w:r>
    </w:p>
    <w:p w14:paraId="459CCBDC" w14:textId="77777777" w:rsidR="00334C97" w:rsidRPr="00591293" w:rsidRDefault="00334C97" w:rsidP="00334C97">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591293">
        <w:rPr>
          <w:rFonts w:ascii="Times New Roman" w:eastAsia="Times New Roman" w:hAnsi="Times New Roman" w:cs="Times New Roman"/>
          <w:sz w:val="28"/>
          <w:szCs w:val="28"/>
        </w:rPr>
        <w:t xml:space="preserve">тличие </w:t>
      </w:r>
      <w:r>
        <w:rPr>
          <w:rFonts w:ascii="Times New Roman" w:hAnsi="Times New Roman" w:cs="Times New Roman"/>
          <w:sz w:val="28"/>
          <w:szCs w:val="28"/>
        </w:rPr>
        <w:t>авторской паузы от логической, у</w:t>
      </w:r>
      <w:r w:rsidRPr="00591293">
        <w:rPr>
          <w:rFonts w:ascii="Times New Roman" w:eastAsia="Times New Roman" w:hAnsi="Times New Roman" w:cs="Times New Roman"/>
          <w:sz w:val="28"/>
          <w:szCs w:val="28"/>
        </w:rPr>
        <w:t>слов</w:t>
      </w:r>
      <w:r>
        <w:rPr>
          <w:rFonts w:ascii="Times New Roman" w:hAnsi="Times New Roman" w:cs="Times New Roman"/>
          <w:sz w:val="28"/>
          <w:szCs w:val="28"/>
        </w:rPr>
        <w:t>ия их применения;</w:t>
      </w:r>
    </w:p>
    <w:p w14:paraId="2B457FFB" w14:textId="77777777" w:rsidR="00334C97" w:rsidRPr="00591293"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о</w:t>
      </w:r>
      <w:r w:rsidRPr="00591293">
        <w:rPr>
          <w:rFonts w:ascii="Times New Roman" w:eastAsia="Times New Roman" w:hAnsi="Times New Roman" w:cs="Times New Roman"/>
          <w:sz w:val="28"/>
          <w:szCs w:val="28"/>
        </w:rPr>
        <w:t>тличительные особенности стихотворных размер</w:t>
      </w:r>
      <w:r>
        <w:rPr>
          <w:rFonts w:ascii="Times New Roman" w:hAnsi="Times New Roman" w:cs="Times New Roman"/>
          <w:sz w:val="28"/>
          <w:szCs w:val="28"/>
        </w:rPr>
        <w:t>ов «ямб», «хорей», «амфибрахий»;</w:t>
      </w:r>
    </w:p>
    <w:p w14:paraId="244B777C" w14:textId="77777777" w:rsidR="00334C97" w:rsidRDefault="00334C97" w:rsidP="00334C97">
      <w:pPr>
        <w:tabs>
          <w:tab w:val="left" w:pos="-28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591293">
        <w:rPr>
          <w:rFonts w:ascii="Times New Roman" w:eastAsia="Times New Roman" w:hAnsi="Times New Roman" w:cs="Times New Roman"/>
          <w:sz w:val="28"/>
          <w:szCs w:val="28"/>
        </w:rPr>
        <w:t xml:space="preserve">одержание понятий «оценка факта» </w:t>
      </w:r>
      <w:r>
        <w:rPr>
          <w:rFonts w:ascii="Times New Roman" w:hAnsi="Times New Roman" w:cs="Times New Roman"/>
          <w:sz w:val="28"/>
          <w:szCs w:val="28"/>
        </w:rPr>
        <w:t>и «предлагаемые обстоятельства».</w:t>
      </w:r>
    </w:p>
    <w:p w14:paraId="7E338578" w14:textId="77777777" w:rsidR="00334C97" w:rsidRDefault="00334C97" w:rsidP="00334C97">
      <w:pPr>
        <w:spacing w:after="0" w:line="240" w:lineRule="auto"/>
        <w:ind w:firstLine="709"/>
        <w:jc w:val="both"/>
        <w:rPr>
          <w:rFonts w:ascii="Times New Roman" w:hAnsi="Times New Roman" w:cs="Times New Roman"/>
          <w:sz w:val="28"/>
          <w:szCs w:val="28"/>
        </w:rPr>
      </w:pPr>
      <w:r w:rsidRPr="006D1EC2">
        <w:rPr>
          <w:rFonts w:ascii="Times New Roman" w:hAnsi="Times New Roman" w:cs="Times New Roman"/>
          <w:sz w:val="28"/>
          <w:szCs w:val="28"/>
          <w:u w:val="single"/>
        </w:rPr>
        <w:t>Обучающиеся должны уметь</w:t>
      </w:r>
      <w:r>
        <w:rPr>
          <w:rFonts w:ascii="Times New Roman" w:hAnsi="Times New Roman" w:cs="Times New Roman"/>
          <w:sz w:val="28"/>
          <w:szCs w:val="28"/>
        </w:rPr>
        <w:t>:</w:t>
      </w:r>
    </w:p>
    <w:p w14:paraId="199439FE"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0E41CA">
        <w:rPr>
          <w:rFonts w:ascii="Times New Roman" w:eastAsia="Times New Roman" w:hAnsi="Times New Roman" w:cs="Times New Roman"/>
          <w:sz w:val="28"/>
          <w:szCs w:val="28"/>
        </w:rPr>
        <w:t>рименять театр</w:t>
      </w:r>
      <w:r>
        <w:rPr>
          <w:rFonts w:ascii="Times New Roman" w:hAnsi="Times New Roman" w:cs="Times New Roman"/>
          <w:sz w:val="28"/>
          <w:szCs w:val="28"/>
        </w:rPr>
        <w:t>альную терминологию на практике;</w:t>
      </w:r>
    </w:p>
    <w:p w14:paraId="6681803D"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0E41CA">
        <w:rPr>
          <w:rFonts w:ascii="Times New Roman" w:eastAsia="Times New Roman" w:hAnsi="Times New Roman" w:cs="Times New Roman"/>
          <w:sz w:val="28"/>
          <w:szCs w:val="28"/>
        </w:rPr>
        <w:t>очинять стихотворения на основе предложенных рифм в заданном размере и жан</w:t>
      </w:r>
      <w:r>
        <w:rPr>
          <w:rFonts w:ascii="Times New Roman" w:hAnsi="Times New Roman" w:cs="Times New Roman"/>
          <w:sz w:val="28"/>
          <w:szCs w:val="28"/>
        </w:rPr>
        <w:t>ре;</w:t>
      </w:r>
    </w:p>
    <w:p w14:paraId="1121A27E"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0E41CA">
        <w:rPr>
          <w:rFonts w:ascii="Times New Roman" w:eastAsia="Times New Roman" w:hAnsi="Times New Roman" w:cs="Times New Roman"/>
          <w:sz w:val="28"/>
          <w:szCs w:val="28"/>
        </w:rPr>
        <w:t>оследовательно выстраивать действия в р</w:t>
      </w:r>
      <w:r>
        <w:rPr>
          <w:rFonts w:ascii="Times New Roman" w:hAnsi="Times New Roman" w:cs="Times New Roman"/>
          <w:sz w:val="28"/>
          <w:szCs w:val="28"/>
        </w:rPr>
        <w:t>аботе над эпизодами, спектаклем;</w:t>
      </w:r>
    </w:p>
    <w:p w14:paraId="526378B0"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0E41CA">
        <w:rPr>
          <w:rFonts w:ascii="Times New Roman" w:eastAsia="Times New Roman" w:hAnsi="Times New Roman" w:cs="Times New Roman"/>
          <w:sz w:val="28"/>
          <w:szCs w:val="28"/>
        </w:rPr>
        <w:t>рганично действоват</w:t>
      </w:r>
      <w:r>
        <w:rPr>
          <w:rFonts w:ascii="Times New Roman" w:hAnsi="Times New Roman" w:cs="Times New Roman"/>
          <w:sz w:val="28"/>
          <w:szCs w:val="28"/>
        </w:rPr>
        <w:t>ь в вымышленных обстоятельствах;</w:t>
      </w:r>
    </w:p>
    <w:p w14:paraId="4D19EBA0"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0E41CA">
        <w:rPr>
          <w:rFonts w:ascii="Times New Roman" w:eastAsia="Times New Roman" w:hAnsi="Times New Roman" w:cs="Times New Roman"/>
          <w:sz w:val="28"/>
          <w:szCs w:val="28"/>
        </w:rPr>
        <w:t xml:space="preserve">лышать партнера </w:t>
      </w:r>
      <w:r>
        <w:rPr>
          <w:rFonts w:ascii="Times New Roman" w:hAnsi="Times New Roman" w:cs="Times New Roman"/>
          <w:sz w:val="28"/>
          <w:szCs w:val="28"/>
        </w:rPr>
        <w:t>в условиях сценического общения;</w:t>
      </w:r>
    </w:p>
    <w:p w14:paraId="76714458"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0E41CA">
        <w:rPr>
          <w:rFonts w:ascii="Times New Roman" w:eastAsia="Times New Roman" w:hAnsi="Times New Roman" w:cs="Times New Roman"/>
          <w:sz w:val="28"/>
          <w:szCs w:val="28"/>
        </w:rPr>
        <w:t>воевременно менять темп и ритм действий в зависимости от изменения событий,</w:t>
      </w:r>
      <w:r>
        <w:rPr>
          <w:rFonts w:ascii="Times New Roman" w:hAnsi="Times New Roman" w:cs="Times New Roman"/>
          <w:sz w:val="28"/>
          <w:szCs w:val="28"/>
        </w:rPr>
        <w:t xml:space="preserve"> обстоятельств;</w:t>
      </w:r>
    </w:p>
    <w:p w14:paraId="7257E165"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в</w:t>
      </w:r>
      <w:r w:rsidRPr="000E41CA">
        <w:rPr>
          <w:rFonts w:ascii="Times New Roman" w:eastAsia="Times New Roman" w:hAnsi="Times New Roman" w:cs="Times New Roman"/>
          <w:sz w:val="28"/>
          <w:szCs w:val="28"/>
        </w:rPr>
        <w:t xml:space="preserve">ыполнять достаточно сложные координационные рисунки в заданном темпе, в продвижении, с </w:t>
      </w:r>
      <w:r>
        <w:rPr>
          <w:rFonts w:ascii="Times New Roman" w:hAnsi="Times New Roman" w:cs="Times New Roman"/>
          <w:sz w:val="28"/>
          <w:szCs w:val="28"/>
        </w:rPr>
        <w:t>подключением словесного диалога;</w:t>
      </w:r>
    </w:p>
    <w:p w14:paraId="306EE298"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0E41CA">
        <w:rPr>
          <w:rFonts w:ascii="Times New Roman" w:eastAsia="Times New Roman" w:hAnsi="Times New Roman" w:cs="Times New Roman"/>
          <w:sz w:val="28"/>
          <w:szCs w:val="28"/>
        </w:rPr>
        <w:t>тличать и технически выполнять т</w:t>
      </w:r>
      <w:r>
        <w:rPr>
          <w:rFonts w:ascii="Times New Roman" w:hAnsi="Times New Roman" w:cs="Times New Roman"/>
          <w:sz w:val="28"/>
          <w:szCs w:val="28"/>
        </w:rPr>
        <w:t>анцевальные шаги польки, вальса;</w:t>
      </w:r>
    </w:p>
    <w:p w14:paraId="28F7A149"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0E41CA">
        <w:rPr>
          <w:rFonts w:ascii="Times New Roman" w:eastAsia="Times New Roman" w:hAnsi="Times New Roman" w:cs="Times New Roman"/>
          <w:sz w:val="28"/>
          <w:szCs w:val="28"/>
        </w:rPr>
        <w:t xml:space="preserve">равильно группировать тело при выполнении элементов </w:t>
      </w:r>
      <w:r>
        <w:rPr>
          <w:rFonts w:ascii="Times New Roman" w:hAnsi="Times New Roman" w:cs="Times New Roman"/>
          <w:sz w:val="28"/>
          <w:szCs w:val="28"/>
        </w:rPr>
        <w:t>пантомимы;</w:t>
      </w:r>
    </w:p>
    <w:p w14:paraId="3EF32C9C"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0E41CA">
        <w:rPr>
          <w:rFonts w:ascii="Times New Roman" w:eastAsia="Times New Roman" w:hAnsi="Times New Roman" w:cs="Times New Roman"/>
          <w:sz w:val="28"/>
          <w:szCs w:val="28"/>
        </w:rPr>
        <w:t>амостоятельно контролировать</w:t>
      </w:r>
      <w:r>
        <w:rPr>
          <w:rFonts w:ascii="Times New Roman" w:hAnsi="Times New Roman" w:cs="Times New Roman"/>
          <w:sz w:val="28"/>
          <w:szCs w:val="28"/>
        </w:rPr>
        <w:t xml:space="preserve"> дыхание, корректировать дикцию;</w:t>
      </w:r>
    </w:p>
    <w:p w14:paraId="12033444"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с</w:t>
      </w:r>
      <w:r w:rsidRPr="000E41CA">
        <w:rPr>
          <w:rFonts w:ascii="Times New Roman" w:eastAsia="Times New Roman" w:hAnsi="Times New Roman" w:cs="Times New Roman"/>
          <w:sz w:val="28"/>
          <w:szCs w:val="28"/>
        </w:rPr>
        <w:t>облюдать общие условия и находить себе место среди</w:t>
      </w:r>
      <w:r>
        <w:rPr>
          <w:rFonts w:ascii="Times New Roman" w:hAnsi="Times New Roman" w:cs="Times New Roman"/>
          <w:sz w:val="28"/>
          <w:szCs w:val="28"/>
        </w:rPr>
        <w:t xml:space="preserve"> других на сценической площадке;</w:t>
      </w:r>
    </w:p>
    <w:p w14:paraId="1FF8D525"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д</w:t>
      </w:r>
      <w:r w:rsidRPr="000E41CA">
        <w:rPr>
          <w:rFonts w:ascii="Times New Roman" w:eastAsia="Times New Roman" w:hAnsi="Times New Roman" w:cs="Times New Roman"/>
          <w:sz w:val="28"/>
          <w:szCs w:val="28"/>
        </w:rPr>
        <w:t>ействовать вместе со</w:t>
      </w:r>
      <w:r>
        <w:rPr>
          <w:rFonts w:ascii="Times New Roman" w:hAnsi="Times New Roman" w:cs="Times New Roman"/>
          <w:sz w:val="28"/>
          <w:szCs w:val="28"/>
        </w:rPr>
        <w:t xml:space="preserve"> всеми, одновременно, творчески;</w:t>
      </w:r>
    </w:p>
    <w:p w14:paraId="2815A803"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0E41CA">
        <w:rPr>
          <w:rFonts w:ascii="Times New Roman" w:eastAsia="Times New Roman" w:hAnsi="Times New Roman" w:cs="Times New Roman"/>
          <w:sz w:val="28"/>
          <w:szCs w:val="28"/>
        </w:rPr>
        <w:t xml:space="preserve">одчинять свои действия общему темпо-ритму </w:t>
      </w:r>
      <w:r>
        <w:rPr>
          <w:rFonts w:ascii="Times New Roman" w:hAnsi="Times New Roman" w:cs="Times New Roman"/>
          <w:sz w:val="28"/>
          <w:szCs w:val="28"/>
        </w:rPr>
        <w:t>спектакля;</w:t>
      </w:r>
    </w:p>
    <w:p w14:paraId="61DB3E13" w14:textId="77777777" w:rsidR="00334C97" w:rsidRPr="000E41CA" w:rsidRDefault="00334C97" w:rsidP="00334C97">
      <w:pPr>
        <w:tabs>
          <w:tab w:val="left" w:pos="284"/>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0E41CA">
        <w:rPr>
          <w:rFonts w:ascii="Times New Roman" w:eastAsia="Times New Roman" w:hAnsi="Times New Roman" w:cs="Times New Roman"/>
          <w:sz w:val="28"/>
          <w:szCs w:val="28"/>
        </w:rPr>
        <w:t>одчинять свои желания, знания, умения общим интересам всей творческой группы во время работы над с</w:t>
      </w:r>
      <w:r>
        <w:rPr>
          <w:rFonts w:ascii="Times New Roman" w:hAnsi="Times New Roman" w:cs="Times New Roman"/>
          <w:sz w:val="28"/>
          <w:szCs w:val="28"/>
        </w:rPr>
        <w:t>пектаклем и в момент его показа;</w:t>
      </w:r>
    </w:p>
    <w:p w14:paraId="32E94794" w14:textId="77777777" w:rsidR="000A1988" w:rsidRPr="000C0F4E" w:rsidRDefault="00334C97" w:rsidP="000C0F4E">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w:t>
      </w:r>
      <w:r w:rsidRPr="000E41CA">
        <w:rPr>
          <w:rFonts w:ascii="Times New Roman" w:eastAsia="Times New Roman" w:hAnsi="Times New Roman" w:cs="Times New Roman"/>
          <w:sz w:val="28"/>
          <w:szCs w:val="28"/>
        </w:rPr>
        <w:t>нализировать свою деятельность и деятельность сценических партнеров</w:t>
      </w:r>
      <w:r>
        <w:rPr>
          <w:rFonts w:ascii="Times New Roman" w:hAnsi="Times New Roman" w:cs="Times New Roman"/>
          <w:sz w:val="28"/>
          <w:szCs w:val="28"/>
        </w:rPr>
        <w:t>.</w:t>
      </w:r>
    </w:p>
    <w:p w14:paraId="3A6BC917" w14:textId="77777777" w:rsidR="00334C97" w:rsidRPr="000A1988" w:rsidRDefault="00334C97" w:rsidP="000A1988">
      <w:pPr>
        <w:spacing w:after="0" w:line="240" w:lineRule="auto"/>
        <w:ind w:firstLine="708"/>
        <w:contextualSpacing/>
        <w:jc w:val="center"/>
        <w:rPr>
          <w:rFonts w:ascii="Times New Roman" w:hAnsi="Times New Roman" w:cs="Times New Roman"/>
          <w:b/>
          <w:bCs/>
          <w:iCs/>
          <w:sz w:val="28"/>
          <w:szCs w:val="28"/>
        </w:rPr>
      </w:pPr>
    </w:p>
    <w:p w14:paraId="540E4667" w14:textId="77777777" w:rsidR="000C0F4E" w:rsidRPr="009C34F9" w:rsidRDefault="000C0F4E" w:rsidP="000A1988">
      <w:pPr>
        <w:spacing w:after="0" w:line="240" w:lineRule="auto"/>
        <w:ind w:firstLine="708"/>
        <w:contextualSpacing/>
        <w:jc w:val="center"/>
        <w:rPr>
          <w:rFonts w:ascii="Times New Roman" w:hAnsi="Times New Roman" w:cs="Times New Roman"/>
          <w:b/>
          <w:bCs/>
          <w:iCs/>
          <w:sz w:val="28"/>
          <w:szCs w:val="28"/>
        </w:rPr>
      </w:pPr>
    </w:p>
    <w:p w14:paraId="42AFCF76" w14:textId="77777777" w:rsidR="000A1988" w:rsidRPr="000A1988" w:rsidRDefault="000A1988" w:rsidP="00264CCD">
      <w:pPr>
        <w:spacing w:after="0" w:line="240" w:lineRule="auto"/>
        <w:contextualSpacing/>
        <w:jc w:val="center"/>
        <w:rPr>
          <w:rFonts w:ascii="Times New Roman" w:hAnsi="Times New Roman" w:cs="Times New Roman"/>
          <w:bCs/>
          <w:iCs/>
          <w:szCs w:val="28"/>
        </w:rPr>
      </w:pPr>
      <w:r w:rsidRPr="000A1988">
        <w:rPr>
          <w:rFonts w:ascii="Times New Roman" w:hAnsi="Times New Roman" w:cs="Times New Roman"/>
          <w:b/>
          <w:bCs/>
          <w:iCs/>
          <w:sz w:val="28"/>
          <w:szCs w:val="28"/>
        </w:rPr>
        <w:t>Учебный (тематический) план</w:t>
      </w:r>
    </w:p>
    <w:p w14:paraId="6DB6A6E0" w14:textId="77777777" w:rsidR="000A1988" w:rsidRPr="000A1988" w:rsidRDefault="000A1988" w:rsidP="000A1988">
      <w:pPr>
        <w:spacing w:after="0" w:line="240" w:lineRule="auto"/>
        <w:ind w:firstLine="708"/>
        <w:contextualSpacing/>
        <w:jc w:val="center"/>
        <w:rPr>
          <w:rFonts w:ascii="Times New Roman" w:hAnsi="Times New Roman" w:cs="Times New Roman"/>
          <w:bCs/>
          <w:iCs/>
          <w:sz w:val="28"/>
          <w:szCs w:val="28"/>
        </w:rPr>
      </w:pPr>
    </w:p>
    <w:p w14:paraId="132CC462" w14:textId="77777777" w:rsidR="00A07C22" w:rsidRPr="000A1988" w:rsidRDefault="00334C97" w:rsidP="00264CCD">
      <w:pPr>
        <w:spacing w:after="0" w:line="240" w:lineRule="auto"/>
        <w:ind w:firstLine="708"/>
        <w:contextualSpacing/>
        <w:jc w:val="center"/>
        <w:rPr>
          <w:rFonts w:ascii="Times New Roman" w:hAnsi="Times New Roman" w:cs="Times New Roman"/>
          <w:bCs/>
          <w:iCs/>
          <w:sz w:val="28"/>
          <w:szCs w:val="28"/>
        </w:rPr>
      </w:pPr>
      <w:r>
        <w:rPr>
          <w:rFonts w:ascii="Times New Roman" w:hAnsi="Times New Roman" w:cs="Times New Roman"/>
          <w:bCs/>
          <w:iCs/>
          <w:sz w:val="28"/>
          <w:szCs w:val="28"/>
        </w:rPr>
        <w:t>1 год</w:t>
      </w:r>
      <w:r w:rsidR="000A1988" w:rsidRPr="000A1988">
        <w:rPr>
          <w:rFonts w:ascii="Times New Roman" w:hAnsi="Times New Roman" w:cs="Times New Roman"/>
          <w:bCs/>
          <w:iCs/>
          <w:sz w:val="28"/>
          <w:szCs w:val="28"/>
        </w:rPr>
        <w:t xml:space="preserve"> обучения</w:t>
      </w:r>
    </w:p>
    <w:tbl>
      <w:tblPr>
        <w:tblStyle w:val="a6"/>
        <w:tblW w:w="10172" w:type="dxa"/>
        <w:tblInd w:w="-318" w:type="dxa"/>
        <w:tblLayout w:type="fixed"/>
        <w:tblLook w:val="04A0" w:firstRow="1" w:lastRow="0" w:firstColumn="1" w:lastColumn="0" w:noHBand="0" w:noVBand="1"/>
      </w:tblPr>
      <w:tblGrid>
        <w:gridCol w:w="710"/>
        <w:gridCol w:w="4111"/>
        <w:gridCol w:w="992"/>
        <w:gridCol w:w="1134"/>
        <w:gridCol w:w="1417"/>
        <w:gridCol w:w="1808"/>
      </w:tblGrid>
      <w:tr w:rsidR="000A1988" w:rsidRPr="001C31C4" w14:paraId="5462FD9C" w14:textId="77777777" w:rsidTr="00926E0B">
        <w:tc>
          <w:tcPr>
            <w:tcW w:w="710" w:type="dxa"/>
            <w:vMerge w:val="restart"/>
          </w:tcPr>
          <w:p w14:paraId="37769162"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 п/п</w:t>
            </w:r>
          </w:p>
        </w:tc>
        <w:tc>
          <w:tcPr>
            <w:tcW w:w="4111" w:type="dxa"/>
            <w:vMerge w:val="restart"/>
          </w:tcPr>
          <w:p w14:paraId="5AB435C4"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Название раздела.</w:t>
            </w:r>
          </w:p>
          <w:p w14:paraId="4E7F7FE3"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Темы</w:t>
            </w:r>
          </w:p>
        </w:tc>
        <w:tc>
          <w:tcPr>
            <w:tcW w:w="3543" w:type="dxa"/>
            <w:gridSpan w:val="3"/>
          </w:tcPr>
          <w:p w14:paraId="0C59FF96"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Количество часов</w:t>
            </w:r>
          </w:p>
        </w:tc>
        <w:tc>
          <w:tcPr>
            <w:tcW w:w="1808" w:type="dxa"/>
            <w:vMerge w:val="restart"/>
          </w:tcPr>
          <w:p w14:paraId="73AEC1FB" w14:textId="77777777" w:rsidR="000A1988" w:rsidRPr="006A3A9B" w:rsidRDefault="000A1988" w:rsidP="00E934E9">
            <w:pPr>
              <w:widowControl w:val="0"/>
              <w:autoSpaceDE w:val="0"/>
              <w:autoSpaceDN w:val="0"/>
              <w:adjustRightInd w:val="0"/>
              <w:ind w:right="5"/>
              <w:jc w:val="center"/>
              <w:rPr>
                <w:color w:val="000000"/>
                <w:sz w:val="28"/>
                <w:szCs w:val="28"/>
              </w:rPr>
            </w:pPr>
            <w:r w:rsidRPr="006A3A9B">
              <w:rPr>
                <w:color w:val="000000"/>
                <w:sz w:val="28"/>
                <w:szCs w:val="28"/>
              </w:rPr>
              <w:t>Формы аттестации/</w:t>
            </w:r>
          </w:p>
          <w:p w14:paraId="1254A5A2" w14:textId="77777777" w:rsidR="000A1988" w:rsidRPr="001C31C4" w:rsidRDefault="000A1988" w:rsidP="00E934E9">
            <w:pPr>
              <w:widowControl w:val="0"/>
              <w:autoSpaceDE w:val="0"/>
              <w:autoSpaceDN w:val="0"/>
              <w:adjustRightInd w:val="0"/>
              <w:ind w:right="5"/>
              <w:jc w:val="center"/>
              <w:rPr>
                <w:color w:val="000000"/>
                <w:sz w:val="28"/>
                <w:szCs w:val="28"/>
              </w:rPr>
            </w:pPr>
            <w:r w:rsidRPr="006A3A9B">
              <w:rPr>
                <w:color w:val="000000"/>
                <w:sz w:val="28"/>
                <w:szCs w:val="28"/>
              </w:rPr>
              <w:t>контроля</w:t>
            </w:r>
          </w:p>
        </w:tc>
      </w:tr>
      <w:tr w:rsidR="000A1988" w:rsidRPr="001C31C4" w14:paraId="7F8A601A" w14:textId="77777777" w:rsidTr="00926E0B">
        <w:tc>
          <w:tcPr>
            <w:tcW w:w="710" w:type="dxa"/>
            <w:vMerge/>
          </w:tcPr>
          <w:p w14:paraId="74A827A1" w14:textId="77777777" w:rsidR="000A1988" w:rsidRPr="001C31C4" w:rsidRDefault="000A1988" w:rsidP="00E934E9">
            <w:pPr>
              <w:widowControl w:val="0"/>
              <w:autoSpaceDE w:val="0"/>
              <w:autoSpaceDN w:val="0"/>
              <w:adjustRightInd w:val="0"/>
              <w:ind w:right="5"/>
              <w:jc w:val="center"/>
              <w:rPr>
                <w:color w:val="000000"/>
                <w:sz w:val="28"/>
                <w:szCs w:val="28"/>
              </w:rPr>
            </w:pPr>
          </w:p>
        </w:tc>
        <w:tc>
          <w:tcPr>
            <w:tcW w:w="4111" w:type="dxa"/>
            <w:vMerge/>
          </w:tcPr>
          <w:p w14:paraId="72054325" w14:textId="77777777" w:rsidR="000A1988" w:rsidRPr="001C31C4" w:rsidRDefault="000A1988" w:rsidP="00E934E9">
            <w:pPr>
              <w:widowControl w:val="0"/>
              <w:autoSpaceDE w:val="0"/>
              <w:autoSpaceDN w:val="0"/>
              <w:adjustRightInd w:val="0"/>
              <w:ind w:right="5"/>
              <w:jc w:val="center"/>
              <w:rPr>
                <w:color w:val="000000"/>
                <w:sz w:val="28"/>
                <w:szCs w:val="28"/>
              </w:rPr>
            </w:pPr>
          </w:p>
        </w:tc>
        <w:tc>
          <w:tcPr>
            <w:tcW w:w="992" w:type="dxa"/>
          </w:tcPr>
          <w:p w14:paraId="4EEDE5CA"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Всего</w:t>
            </w:r>
          </w:p>
        </w:tc>
        <w:tc>
          <w:tcPr>
            <w:tcW w:w="1134" w:type="dxa"/>
          </w:tcPr>
          <w:p w14:paraId="17956042"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Теория</w:t>
            </w:r>
          </w:p>
        </w:tc>
        <w:tc>
          <w:tcPr>
            <w:tcW w:w="1417" w:type="dxa"/>
          </w:tcPr>
          <w:p w14:paraId="589A90B4" w14:textId="77777777" w:rsidR="000A1988" w:rsidRPr="001C31C4" w:rsidRDefault="000A1988" w:rsidP="00E934E9">
            <w:pPr>
              <w:widowControl w:val="0"/>
              <w:autoSpaceDE w:val="0"/>
              <w:autoSpaceDN w:val="0"/>
              <w:adjustRightInd w:val="0"/>
              <w:ind w:right="5"/>
              <w:jc w:val="center"/>
              <w:rPr>
                <w:color w:val="000000"/>
                <w:sz w:val="28"/>
                <w:szCs w:val="28"/>
              </w:rPr>
            </w:pPr>
            <w:r w:rsidRPr="001C31C4">
              <w:rPr>
                <w:color w:val="000000"/>
                <w:sz w:val="28"/>
                <w:szCs w:val="28"/>
              </w:rPr>
              <w:t>Практика</w:t>
            </w:r>
          </w:p>
        </w:tc>
        <w:tc>
          <w:tcPr>
            <w:tcW w:w="1808" w:type="dxa"/>
            <w:vMerge/>
          </w:tcPr>
          <w:p w14:paraId="3CAE233B" w14:textId="77777777" w:rsidR="000A1988" w:rsidRPr="001C31C4" w:rsidRDefault="000A1988" w:rsidP="00E934E9">
            <w:pPr>
              <w:widowControl w:val="0"/>
              <w:autoSpaceDE w:val="0"/>
              <w:autoSpaceDN w:val="0"/>
              <w:adjustRightInd w:val="0"/>
              <w:ind w:right="5"/>
              <w:jc w:val="center"/>
              <w:rPr>
                <w:color w:val="000000"/>
                <w:sz w:val="28"/>
                <w:szCs w:val="28"/>
              </w:rPr>
            </w:pPr>
          </w:p>
        </w:tc>
      </w:tr>
      <w:tr w:rsidR="000A1988" w:rsidRPr="001C31C4" w14:paraId="38D2CECE" w14:textId="77777777" w:rsidTr="00926E0B">
        <w:tc>
          <w:tcPr>
            <w:tcW w:w="710" w:type="dxa"/>
          </w:tcPr>
          <w:p w14:paraId="7A95C532" w14:textId="77777777" w:rsidR="000A1988" w:rsidRPr="001C31C4" w:rsidRDefault="000A1988" w:rsidP="00E934E9">
            <w:pPr>
              <w:widowControl w:val="0"/>
              <w:autoSpaceDE w:val="0"/>
              <w:autoSpaceDN w:val="0"/>
              <w:adjustRightInd w:val="0"/>
              <w:ind w:right="5"/>
              <w:jc w:val="center"/>
              <w:rPr>
                <w:color w:val="000000"/>
                <w:sz w:val="28"/>
                <w:szCs w:val="28"/>
              </w:rPr>
            </w:pPr>
            <w:r>
              <w:rPr>
                <w:color w:val="000000"/>
                <w:sz w:val="28"/>
                <w:szCs w:val="28"/>
              </w:rPr>
              <w:t>1</w:t>
            </w:r>
          </w:p>
        </w:tc>
        <w:tc>
          <w:tcPr>
            <w:tcW w:w="4111" w:type="dxa"/>
          </w:tcPr>
          <w:p w14:paraId="5EBB03D3" w14:textId="77777777" w:rsidR="000A1988" w:rsidRPr="001C31C4" w:rsidRDefault="001759B2" w:rsidP="00E934E9">
            <w:pPr>
              <w:widowControl w:val="0"/>
              <w:autoSpaceDE w:val="0"/>
              <w:autoSpaceDN w:val="0"/>
              <w:adjustRightInd w:val="0"/>
              <w:ind w:right="5"/>
              <w:rPr>
                <w:color w:val="000000"/>
                <w:sz w:val="28"/>
                <w:szCs w:val="28"/>
              </w:rPr>
            </w:pPr>
            <w:r>
              <w:rPr>
                <w:color w:val="000000"/>
                <w:sz w:val="28"/>
                <w:szCs w:val="28"/>
              </w:rPr>
              <w:t>Вводное занятие</w:t>
            </w:r>
            <w:r w:rsidR="006E4D10">
              <w:rPr>
                <w:color w:val="000000"/>
                <w:sz w:val="28"/>
                <w:szCs w:val="28"/>
              </w:rPr>
              <w:t>. Инструктаж по технике безопасности.</w:t>
            </w:r>
          </w:p>
        </w:tc>
        <w:tc>
          <w:tcPr>
            <w:tcW w:w="992" w:type="dxa"/>
          </w:tcPr>
          <w:p w14:paraId="478EAED0" w14:textId="77777777" w:rsidR="000A1988" w:rsidRPr="001C31C4" w:rsidRDefault="001759B2" w:rsidP="00E934E9">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47D53063" w14:textId="77777777" w:rsidR="000A1988" w:rsidRPr="001C31C4" w:rsidRDefault="001759B2" w:rsidP="00E934E9">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58AE2319" w14:textId="77777777" w:rsidR="000A1988" w:rsidRPr="001C31C4" w:rsidRDefault="001759B2" w:rsidP="00E934E9">
            <w:pPr>
              <w:widowControl w:val="0"/>
              <w:autoSpaceDE w:val="0"/>
              <w:autoSpaceDN w:val="0"/>
              <w:adjustRightInd w:val="0"/>
              <w:ind w:right="5"/>
              <w:jc w:val="center"/>
              <w:rPr>
                <w:color w:val="000000"/>
                <w:sz w:val="28"/>
                <w:szCs w:val="28"/>
              </w:rPr>
            </w:pPr>
            <w:r>
              <w:rPr>
                <w:color w:val="000000"/>
                <w:sz w:val="28"/>
                <w:szCs w:val="28"/>
              </w:rPr>
              <w:t>-</w:t>
            </w:r>
          </w:p>
        </w:tc>
        <w:tc>
          <w:tcPr>
            <w:tcW w:w="1808" w:type="dxa"/>
          </w:tcPr>
          <w:p w14:paraId="2B856DD2" w14:textId="77777777" w:rsidR="000A1988" w:rsidRPr="001C31C4" w:rsidRDefault="000A1988" w:rsidP="001759B2">
            <w:pPr>
              <w:widowControl w:val="0"/>
              <w:autoSpaceDE w:val="0"/>
              <w:autoSpaceDN w:val="0"/>
              <w:adjustRightInd w:val="0"/>
              <w:ind w:right="5"/>
              <w:rPr>
                <w:color w:val="000000"/>
                <w:sz w:val="28"/>
                <w:szCs w:val="28"/>
              </w:rPr>
            </w:pPr>
            <w:r w:rsidRPr="00D91AF6">
              <w:rPr>
                <w:color w:val="000000"/>
              </w:rPr>
              <w:t>Опрос</w:t>
            </w:r>
            <w:r>
              <w:rPr>
                <w:color w:val="000000"/>
              </w:rPr>
              <w:t>, наблюдение</w:t>
            </w:r>
          </w:p>
        </w:tc>
      </w:tr>
      <w:tr w:rsidR="00264CCD" w:rsidRPr="001C31C4" w14:paraId="33822E9A" w14:textId="77777777" w:rsidTr="00264CCD">
        <w:trPr>
          <w:trHeight w:val="371"/>
        </w:trPr>
        <w:tc>
          <w:tcPr>
            <w:tcW w:w="710" w:type="dxa"/>
          </w:tcPr>
          <w:p w14:paraId="0A54938D" w14:textId="77777777" w:rsidR="00264CCD" w:rsidRPr="006E4D10" w:rsidRDefault="00264CCD" w:rsidP="00264CCD">
            <w:pPr>
              <w:widowControl w:val="0"/>
              <w:autoSpaceDE w:val="0"/>
              <w:autoSpaceDN w:val="0"/>
              <w:adjustRightInd w:val="0"/>
              <w:ind w:right="5"/>
              <w:jc w:val="center"/>
              <w:rPr>
                <w:color w:val="000000"/>
                <w:sz w:val="28"/>
                <w:szCs w:val="28"/>
              </w:rPr>
            </w:pPr>
            <w:r w:rsidRPr="006E4D10">
              <w:rPr>
                <w:color w:val="000000"/>
                <w:sz w:val="28"/>
                <w:szCs w:val="28"/>
              </w:rPr>
              <w:t>2</w:t>
            </w:r>
          </w:p>
        </w:tc>
        <w:tc>
          <w:tcPr>
            <w:tcW w:w="9462" w:type="dxa"/>
            <w:gridSpan w:val="5"/>
          </w:tcPr>
          <w:p w14:paraId="69AD2C1C" w14:textId="77777777" w:rsidR="00264CCD" w:rsidRPr="00D91AF6" w:rsidRDefault="00264CCD" w:rsidP="00DB7D99">
            <w:pPr>
              <w:widowControl w:val="0"/>
              <w:autoSpaceDE w:val="0"/>
              <w:autoSpaceDN w:val="0"/>
              <w:adjustRightInd w:val="0"/>
              <w:ind w:right="5"/>
              <w:rPr>
                <w:color w:val="000000"/>
              </w:rPr>
            </w:pPr>
            <w:r>
              <w:rPr>
                <w:color w:val="000000"/>
                <w:sz w:val="28"/>
                <w:szCs w:val="28"/>
              </w:rPr>
              <w:t>Основы театрального искусства</w:t>
            </w:r>
          </w:p>
        </w:tc>
      </w:tr>
      <w:tr w:rsidR="00264CCD" w:rsidRPr="001C31C4" w14:paraId="311CA20D" w14:textId="77777777" w:rsidTr="00264CCD">
        <w:trPr>
          <w:trHeight w:val="986"/>
        </w:trPr>
        <w:tc>
          <w:tcPr>
            <w:tcW w:w="710" w:type="dxa"/>
          </w:tcPr>
          <w:p w14:paraId="24428A29" w14:textId="77777777" w:rsidR="00264CCD" w:rsidRPr="006E4D10" w:rsidRDefault="00264CCD" w:rsidP="00264CCD">
            <w:pPr>
              <w:widowControl w:val="0"/>
              <w:autoSpaceDE w:val="0"/>
              <w:autoSpaceDN w:val="0"/>
              <w:adjustRightInd w:val="0"/>
              <w:ind w:right="5"/>
              <w:jc w:val="center"/>
              <w:rPr>
                <w:color w:val="000000"/>
                <w:sz w:val="28"/>
                <w:szCs w:val="28"/>
              </w:rPr>
            </w:pPr>
            <w:r>
              <w:rPr>
                <w:color w:val="000000"/>
                <w:sz w:val="28"/>
                <w:szCs w:val="28"/>
              </w:rPr>
              <w:t>2.1</w:t>
            </w:r>
          </w:p>
        </w:tc>
        <w:tc>
          <w:tcPr>
            <w:tcW w:w="4111" w:type="dxa"/>
          </w:tcPr>
          <w:p w14:paraId="27BB13EC" w14:textId="77777777" w:rsidR="00264CCD" w:rsidRDefault="00264CCD" w:rsidP="00E934E9">
            <w:pPr>
              <w:widowControl w:val="0"/>
              <w:autoSpaceDE w:val="0"/>
              <w:autoSpaceDN w:val="0"/>
              <w:adjustRightInd w:val="0"/>
              <w:ind w:right="5"/>
              <w:rPr>
                <w:color w:val="000000"/>
                <w:sz w:val="28"/>
                <w:szCs w:val="28"/>
              </w:rPr>
            </w:pPr>
            <w:r>
              <w:rPr>
                <w:color w:val="000000"/>
                <w:sz w:val="28"/>
                <w:szCs w:val="28"/>
              </w:rPr>
              <w:t>Театр как вид искусства</w:t>
            </w:r>
          </w:p>
        </w:tc>
        <w:tc>
          <w:tcPr>
            <w:tcW w:w="992" w:type="dxa"/>
          </w:tcPr>
          <w:p w14:paraId="4EF81415" w14:textId="77777777" w:rsidR="00264CCD" w:rsidRDefault="00264CCD" w:rsidP="00E934E9">
            <w:pPr>
              <w:widowControl w:val="0"/>
              <w:autoSpaceDE w:val="0"/>
              <w:autoSpaceDN w:val="0"/>
              <w:adjustRightInd w:val="0"/>
              <w:ind w:right="5"/>
              <w:jc w:val="center"/>
              <w:rPr>
                <w:color w:val="000000"/>
                <w:sz w:val="28"/>
                <w:szCs w:val="28"/>
              </w:rPr>
            </w:pPr>
            <w:r>
              <w:rPr>
                <w:color w:val="000000"/>
                <w:sz w:val="28"/>
                <w:szCs w:val="28"/>
              </w:rPr>
              <w:t>1</w:t>
            </w:r>
          </w:p>
        </w:tc>
        <w:tc>
          <w:tcPr>
            <w:tcW w:w="1134" w:type="dxa"/>
          </w:tcPr>
          <w:p w14:paraId="1E27512F" w14:textId="77777777" w:rsidR="00264CCD" w:rsidRDefault="00264CCD"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65622C99" w14:textId="77777777" w:rsidR="00264CCD" w:rsidRDefault="00264CCD" w:rsidP="00E934E9">
            <w:pPr>
              <w:widowControl w:val="0"/>
              <w:autoSpaceDE w:val="0"/>
              <w:autoSpaceDN w:val="0"/>
              <w:adjustRightInd w:val="0"/>
              <w:ind w:right="5"/>
              <w:jc w:val="center"/>
              <w:rPr>
                <w:color w:val="000000"/>
                <w:sz w:val="28"/>
                <w:szCs w:val="28"/>
              </w:rPr>
            </w:pPr>
            <w:r>
              <w:rPr>
                <w:color w:val="000000"/>
                <w:sz w:val="28"/>
                <w:szCs w:val="28"/>
              </w:rPr>
              <w:t>-</w:t>
            </w:r>
          </w:p>
        </w:tc>
        <w:tc>
          <w:tcPr>
            <w:tcW w:w="1808" w:type="dxa"/>
          </w:tcPr>
          <w:p w14:paraId="0255D017" w14:textId="77777777" w:rsidR="00264CCD" w:rsidRPr="00D91AF6" w:rsidRDefault="00264CCD" w:rsidP="00DB7D99">
            <w:pPr>
              <w:widowControl w:val="0"/>
              <w:autoSpaceDE w:val="0"/>
              <w:autoSpaceDN w:val="0"/>
              <w:adjustRightInd w:val="0"/>
              <w:ind w:right="5"/>
              <w:rPr>
                <w:color w:val="000000"/>
              </w:rPr>
            </w:pPr>
            <w:r w:rsidRPr="00D91AF6">
              <w:rPr>
                <w:color w:val="000000"/>
              </w:rPr>
              <w:t>Опрос</w:t>
            </w:r>
            <w:r>
              <w:rPr>
                <w:color w:val="000000"/>
              </w:rPr>
              <w:t>, наблюдение, собеседование, анализ</w:t>
            </w:r>
          </w:p>
        </w:tc>
      </w:tr>
      <w:tr w:rsidR="00264CCD" w:rsidRPr="001C31C4" w14:paraId="2F5FBB75" w14:textId="77777777" w:rsidTr="00264CCD">
        <w:trPr>
          <w:trHeight w:val="972"/>
        </w:trPr>
        <w:tc>
          <w:tcPr>
            <w:tcW w:w="710" w:type="dxa"/>
          </w:tcPr>
          <w:p w14:paraId="3281A032" w14:textId="77777777" w:rsidR="00264CCD" w:rsidRPr="006E4D10" w:rsidRDefault="00264CCD" w:rsidP="00E934E9">
            <w:pPr>
              <w:widowControl w:val="0"/>
              <w:autoSpaceDE w:val="0"/>
              <w:autoSpaceDN w:val="0"/>
              <w:adjustRightInd w:val="0"/>
              <w:ind w:right="5"/>
              <w:jc w:val="center"/>
              <w:rPr>
                <w:color w:val="000000"/>
                <w:sz w:val="28"/>
                <w:szCs w:val="28"/>
              </w:rPr>
            </w:pPr>
            <w:r w:rsidRPr="006E4D10">
              <w:rPr>
                <w:color w:val="000000"/>
                <w:sz w:val="28"/>
                <w:szCs w:val="28"/>
              </w:rPr>
              <w:t>2.2</w:t>
            </w:r>
          </w:p>
        </w:tc>
        <w:tc>
          <w:tcPr>
            <w:tcW w:w="4111" w:type="dxa"/>
          </w:tcPr>
          <w:p w14:paraId="31EB75FB" w14:textId="77777777" w:rsidR="00264CCD" w:rsidRDefault="00264CCD" w:rsidP="00E934E9">
            <w:pPr>
              <w:widowControl w:val="0"/>
              <w:autoSpaceDE w:val="0"/>
              <w:autoSpaceDN w:val="0"/>
              <w:adjustRightInd w:val="0"/>
              <w:ind w:right="5"/>
              <w:rPr>
                <w:color w:val="000000"/>
                <w:sz w:val="28"/>
                <w:szCs w:val="28"/>
              </w:rPr>
            </w:pPr>
            <w:r>
              <w:rPr>
                <w:color w:val="000000"/>
                <w:sz w:val="28"/>
                <w:szCs w:val="28"/>
              </w:rPr>
              <w:t>История театра</w:t>
            </w:r>
          </w:p>
        </w:tc>
        <w:tc>
          <w:tcPr>
            <w:tcW w:w="992" w:type="dxa"/>
          </w:tcPr>
          <w:p w14:paraId="3119F387" w14:textId="77777777" w:rsidR="00264CCD" w:rsidRDefault="00264CCD" w:rsidP="00E934E9">
            <w:pPr>
              <w:widowControl w:val="0"/>
              <w:autoSpaceDE w:val="0"/>
              <w:autoSpaceDN w:val="0"/>
              <w:adjustRightInd w:val="0"/>
              <w:ind w:right="5"/>
              <w:jc w:val="center"/>
              <w:rPr>
                <w:color w:val="000000"/>
                <w:sz w:val="28"/>
                <w:szCs w:val="28"/>
              </w:rPr>
            </w:pPr>
            <w:r>
              <w:rPr>
                <w:color w:val="000000"/>
                <w:sz w:val="28"/>
                <w:szCs w:val="28"/>
              </w:rPr>
              <w:t>1</w:t>
            </w:r>
          </w:p>
        </w:tc>
        <w:tc>
          <w:tcPr>
            <w:tcW w:w="1134" w:type="dxa"/>
          </w:tcPr>
          <w:p w14:paraId="4BA0579C" w14:textId="77777777" w:rsidR="00264CCD" w:rsidRDefault="00264CCD"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614DE625" w14:textId="77777777" w:rsidR="00264CCD" w:rsidRDefault="00264CCD" w:rsidP="00E934E9">
            <w:pPr>
              <w:widowControl w:val="0"/>
              <w:autoSpaceDE w:val="0"/>
              <w:autoSpaceDN w:val="0"/>
              <w:adjustRightInd w:val="0"/>
              <w:ind w:right="5"/>
              <w:jc w:val="center"/>
              <w:rPr>
                <w:color w:val="000000"/>
                <w:sz w:val="28"/>
                <w:szCs w:val="28"/>
              </w:rPr>
            </w:pPr>
            <w:r>
              <w:rPr>
                <w:color w:val="000000"/>
                <w:sz w:val="28"/>
                <w:szCs w:val="28"/>
              </w:rPr>
              <w:t>-</w:t>
            </w:r>
          </w:p>
        </w:tc>
        <w:tc>
          <w:tcPr>
            <w:tcW w:w="1808" w:type="dxa"/>
          </w:tcPr>
          <w:p w14:paraId="0482F78E" w14:textId="77777777" w:rsidR="00264CCD" w:rsidRPr="00D91AF6" w:rsidRDefault="00264CCD" w:rsidP="00DB7D99">
            <w:pPr>
              <w:widowControl w:val="0"/>
              <w:autoSpaceDE w:val="0"/>
              <w:autoSpaceDN w:val="0"/>
              <w:adjustRightInd w:val="0"/>
              <w:ind w:right="5"/>
              <w:rPr>
                <w:color w:val="000000"/>
              </w:rPr>
            </w:pPr>
            <w:r w:rsidRPr="00D91AF6">
              <w:rPr>
                <w:color w:val="000000"/>
              </w:rPr>
              <w:t>Опрос</w:t>
            </w:r>
            <w:r>
              <w:rPr>
                <w:color w:val="000000"/>
              </w:rPr>
              <w:t>, наблюдение, собеседование, анализ</w:t>
            </w:r>
          </w:p>
        </w:tc>
      </w:tr>
      <w:tr w:rsidR="001759B2" w:rsidRPr="001C31C4" w14:paraId="7A676EEB" w14:textId="77777777" w:rsidTr="00926E0B">
        <w:tc>
          <w:tcPr>
            <w:tcW w:w="710" w:type="dxa"/>
          </w:tcPr>
          <w:p w14:paraId="06A74C2D"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2.3</w:t>
            </w:r>
          </w:p>
        </w:tc>
        <w:tc>
          <w:tcPr>
            <w:tcW w:w="4111" w:type="dxa"/>
          </w:tcPr>
          <w:p w14:paraId="5B221790" w14:textId="77777777" w:rsidR="001759B2" w:rsidRDefault="000709A0" w:rsidP="00E934E9">
            <w:pPr>
              <w:widowControl w:val="0"/>
              <w:autoSpaceDE w:val="0"/>
              <w:autoSpaceDN w:val="0"/>
              <w:adjustRightInd w:val="0"/>
              <w:ind w:right="5"/>
              <w:rPr>
                <w:color w:val="000000"/>
                <w:sz w:val="28"/>
                <w:szCs w:val="28"/>
              </w:rPr>
            </w:pPr>
            <w:r>
              <w:rPr>
                <w:color w:val="000000"/>
                <w:sz w:val="28"/>
                <w:szCs w:val="28"/>
              </w:rPr>
              <w:t>Овладение элементами сценической грамоты</w:t>
            </w:r>
          </w:p>
        </w:tc>
        <w:tc>
          <w:tcPr>
            <w:tcW w:w="992" w:type="dxa"/>
          </w:tcPr>
          <w:p w14:paraId="45EED883" w14:textId="77777777" w:rsidR="001759B2" w:rsidRDefault="000709A0" w:rsidP="00E934E9">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76F4F453"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2E4E1315"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043EDB15" w14:textId="77777777" w:rsidR="001759B2" w:rsidRPr="00D91AF6" w:rsidRDefault="005C4AF8" w:rsidP="00E934E9">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1759B2" w:rsidRPr="001C31C4" w14:paraId="2BA59F0D" w14:textId="77777777" w:rsidTr="00926E0B">
        <w:tc>
          <w:tcPr>
            <w:tcW w:w="710" w:type="dxa"/>
          </w:tcPr>
          <w:p w14:paraId="6D1739B6"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lastRenderedPageBreak/>
              <w:t>2.4</w:t>
            </w:r>
          </w:p>
        </w:tc>
        <w:tc>
          <w:tcPr>
            <w:tcW w:w="4111" w:type="dxa"/>
          </w:tcPr>
          <w:p w14:paraId="2F0DDD33" w14:textId="77777777" w:rsidR="001759B2" w:rsidRDefault="000709A0" w:rsidP="00E934E9">
            <w:pPr>
              <w:widowControl w:val="0"/>
              <w:autoSpaceDE w:val="0"/>
              <w:autoSpaceDN w:val="0"/>
              <w:adjustRightInd w:val="0"/>
              <w:ind w:right="5"/>
              <w:rPr>
                <w:color w:val="000000"/>
                <w:sz w:val="28"/>
                <w:szCs w:val="28"/>
              </w:rPr>
            </w:pPr>
            <w:r>
              <w:rPr>
                <w:color w:val="000000"/>
                <w:sz w:val="28"/>
                <w:szCs w:val="28"/>
              </w:rPr>
              <w:t>Сценическая речь</w:t>
            </w:r>
          </w:p>
        </w:tc>
        <w:tc>
          <w:tcPr>
            <w:tcW w:w="992" w:type="dxa"/>
          </w:tcPr>
          <w:p w14:paraId="41EBBE86"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0BF90216"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6AD1AC94"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08D69883" w14:textId="77777777" w:rsidR="001759B2" w:rsidRPr="00D91AF6" w:rsidRDefault="005C4AF8" w:rsidP="00E934E9">
            <w:pPr>
              <w:widowControl w:val="0"/>
              <w:autoSpaceDE w:val="0"/>
              <w:autoSpaceDN w:val="0"/>
              <w:adjustRightInd w:val="0"/>
              <w:ind w:right="5"/>
              <w:rPr>
                <w:color w:val="000000"/>
              </w:rPr>
            </w:pPr>
            <w:r w:rsidRPr="00D91AF6">
              <w:rPr>
                <w:color w:val="000000"/>
              </w:rPr>
              <w:t>Опрос</w:t>
            </w:r>
            <w:r>
              <w:rPr>
                <w:color w:val="000000"/>
              </w:rPr>
              <w:t>, наблюдение, групповая оценка, с</w:t>
            </w:r>
            <w:r w:rsidRPr="00D91AF6">
              <w:rPr>
                <w:color w:val="000000"/>
              </w:rPr>
              <w:t>амооценка</w:t>
            </w:r>
            <w:r>
              <w:rPr>
                <w:color w:val="000000"/>
              </w:rPr>
              <w:t>, собеседование, анализ, игра</w:t>
            </w:r>
          </w:p>
        </w:tc>
      </w:tr>
      <w:tr w:rsidR="001759B2" w:rsidRPr="001C31C4" w14:paraId="253F1C6C" w14:textId="77777777" w:rsidTr="00926E0B">
        <w:tc>
          <w:tcPr>
            <w:tcW w:w="710" w:type="dxa"/>
          </w:tcPr>
          <w:p w14:paraId="0BD377D0"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2.5</w:t>
            </w:r>
          </w:p>
        </w:tc>
        <w:tc>
          <w:tcPr>
            <w:tcW w:w="4111" w:type="dxa"/>
          </w:tcPr>
          <w:p w14:paraId="4AA821FB" w14:textId="77777777" w:rsidR="001759B2" w:rsidRDefault="006F08C1" w:rsidP="00E934E9">
            <w:pPr>
              <w:widowControl w:val="0"/>
              <w:autoSpaceDE w:val="0"/>
              <w:autoSpaceDN w:val="0"/>
              <w:adjustRightInd w:val="0"/>
              <w:ind w:right="5"/>
              <w:rPr>
                <w:color w:val="000000"/>
                <w:sz w:val="28"/>
                <w:szCs w:val="28"/>
              </w:rPr>
            </w:pPr>
            <w:r>
              <w:rPr>
                <w:color w:val="000000"/>
                <w:sz w:val="28"/>
                <w:szCs w:val="28"/>
              </w:rPr>
              <w:t>Сценическое движение</w:t>
            </w:r>
          </w:p>
        </w:tc>
        <w:tc>
          <w:tcPr>
            <w:tcW w:w="992" w:type="dxa"/>
          </w:tcPr>
          <w:p w14:paraId="2F2C7599"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57A83922"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6BA4C349"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2AE4C3FA" w14:textId="77777777" w:rsidR="001759B2" w:rsidRPr="00D91AF6" w:rsidRDefault="005C4AF8" w:rsidP="00E934E9">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1759B2" w:rsidRPr="001C31C4" w14:paraId="14F90B7D" w14:textId="77777777" w:rsidTr="00926E0B">
        <w:tc>
          <w:tcPr>
            <w:tcW w:w="710" w:type="dxa"/>
          </w:tcPr>
          <w:p w14:paraId="01322378"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3</w:t>
            </w:r>
          </w:p>
        </w:tc>
        <w:tc>
          <w:tcPr>
            <w:tcW w:w="9462" w:type="dxa"/>
            <w:gridSpan w:val="5"/>
          </w:tcPr>
          <w:p w14:paraId="7B8769F6" w14:textId="77777777" w:rsidR="001759B2" w:rsidRPr="00D91AF6" w:rsidRDefault="001759B2" w:rsidP="00E934E9">
            <w:pPr>
              <w:widowControl w:val="0"/>
              <w:autoSpaceDE w:val="0"/>
              <w:autoSpaceDN w:val="0"/>
              <w:adjustRightInd w:val="0"/>
              <w:ind w:right="5"/>
              <w:rPr>
                <w:color w:val="000000"/>
              </w:rPr>
            </w:pPr>
            <w:r>
              <w:rPr>
                <w:color w:val="000000"/>
                <w:sz w:val="28"/>
                <w:szCs w:val="28"/>
              </w:rPr>
              <w:t>Освоение окружающего и индивидуального пространства через темпо-ритм</w:t>
            </w:r>
          </w:p>
        </w:tc>
      </w:tr>
      <w:tr w:rsidR="001759B2" w:rsidRPr="001C31C4" w14:paraId="03ED6B06" w14:textId="77777777" w:rsidTr="00926E0B">
        <w:tc>
          <w:tcPr>
            <w:tcW w:w="710" w:type="dxa"/>
          </w:tcPr>
          <w:p w14:paraId="313A88DC"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3.1</w:t>
            </w:r>
          </w:p>
        </w:tc>
        <w:tc>
          <w:tcPr>
            <w:tcW w:w="4111" w:type="dxa"/>
          </w:tcPr>
          <w:p w14:paraId="2DA14095" w14:textId="77777777" w:rsidR="001759B2" w:rsidRDefault="00CA5B99" w:rsidP="00E934E9">
            <w:pPr>
              <w:widowControl w:val="0"/>
              <w:autoSpaceDE w:val="0"/>
              <w:autoSpaceDN w:val="0"/>
              <w:adjustRightInd w:val="0"/>
              <w:ind w:right="5"/>
              <w:rPr>
                <w:color w:val="000000"/>
                <w:sz w:val="28"/>
                <w:szCs w:val="28"/>
              </w:rPr>
            </w:pPr>
            <w:r>
              <w:rPr>
                <w:color w:val="000000"/>
                <w:sz w:val="28"/>
                <w:szCs w:val="28"/>
              </w:rPr>
              <w:t>Развитие творческого воображения, фантазии и ассоциативно-образного мышления</w:t>
            </w:r>
          </w:p>
        </w:tc>
        <w:tc>
          <w:tcPr>
            <w:tcW w:w="992" w:type="dxa"/>
          </w:tcPr>
          <w:p w14:paraId="1E3753BF"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4B948207" w14:textId="77777777" w:rsidR="001759B2" w:rsidRDefault="009C34F9"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1B4D36DD" w14:textId="77777777" w:rsidR="001759B2" w:rsidRDefault="009C34F9" w:rsidP="00E934E9">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7C3E7A79" w14:textId="77777777" w:rsidR="001759B2" w:rsidRPr="00D91AF6" w:rsidRDefault="00CA5B99" w:rsidP="00E934E9">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1759B2" w:rsidRPr="001C31C4" w14:paraId="2AEC8717" w14:textId="77777777" w:rsidTr="00926E0B">
        <w:tc>
          <w:tcPr>
            <w:tcW w:w="710" w:type="dxa"/>
          </w:tcPr>
          <w:p w14:paraId="462F6A6B"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3.2</w:t>
            </w:r>
          </w:p>
        </w:tc>
        <w:tc>
          <w:tcPr>
            <w:tcW w:w="4111" w:type="dxa"/>
          </w:tcPr>
          <w:p w14:paraId="24126F47" w14:textId="77777777" w:rsidR="001759B2" w:rsidRDefault="00CA5B99" w:rsidP="00E934E9">
            <w:pPr>
              <w:widowControl w:val="0"/>
              <w:autoSpaceDE w:val="0"/>
              <w:autoSpaceDN w:val="0"/>
              <w:adjustRightInd w:val="0"/>
              <w:ind w:right="5"/>
              <w:rPr>
                <w:color w:val="000000"/>
                <w:sz w:val="28"/>
                <w:szCs w:val="28"/>
              </w:rPr>
            </w:pPr>
            <w:r>
              <w:rPr>
                <w:color w:val="000000"/>
                <w:sz w:val="28"/>
                <w:szCs w:val="28"/>
              </w:rPr>
              <w:t>Развитие эмоциональной культуры</w:t>
            </w:r>
          </w:p>
        </w:tc>
        <w:tc>
          <w:tcPr>
            <w:tcW w:w="992" w:type="dxa"/>
          </w:tcPr>
          <w:p w14:paraId="7243B98D"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2B32505B"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44418FE5"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223A200E" w14:textId="77777777" w:rsidR="001759B2" w:rsidRPr="00D91AF6" w:rsidRDefault="00CA5B99" w:rsidP="00E934E9">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1759B2" w:rsidRPr="001C31C4" w14:paraId="7882A3FE" w14:textId="77777777" w:rsidTr="00926E0B">
        <w:tc>
          <w:tcPr>
            <w:tcW w:w="710" w:type="dxa"/>
          </w:tcPr>
          <w:p w14:paraId="4F073434"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3.3</w:t>
            </w:r>
          </w:p>
        </w:tc>
        <w:tc>
          <w:tcPr>
            <w:tcW w:w="4111" w:type="dxa"/>
          </w:tcPr>
          <w:p w14:paraId="626A873B" w14:textId="77777777" w:rsidR="001759B2" w:rsidRDefault="00C55B9C" w:rsidP="00E934E9">
            <w:pPr>
              <w:widowControl w:val="0"/>
              <w:autoSpaceDE w:val="0"/>
              <w:autoSpaceDN w:val="0"/>
              <w:adjustRightInd w:val="0"/>
              <w:ind w:right="5"/>
              <w:rPr>
                <w:color w:val="000000"/>
                <w:sz w:val="28"/>
                <w:szCs w:val="28"/>
              </w:rPr>
            </w:pPr>
            <w:r>
              <w:rPr>
                <w:color w:val="000000"/>
                <w:sz w:val="28"/>
                <w:szCs w:val="28"/>
              </w:rPr>
              <w:t>Формирование навыка перевоплощения на основе заданной эмоции</w:t>
            </w:r>
          </w:p>
        </w:tc>
        <w:tc>
          <w:tcPr>
            <w:tcW w:w="992" w:type="dxa"/>
          </w:tcPr>
          <w:p w14:paraId="2BD2C232"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4F70B0E2"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313EBB33"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4EA058FC" w14:textId="77777777" w:rsidR="001759B2" w:rsidRPr="00D91AF6" w:rsidRDefault="00CA5B99" w:rsidP="00E934E9">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1759B2" w:rsidRPr="001C31C4" w14:paraId="78DD6053" w14:textId="77777777" w:rsidTr="00926E0B">
        <w:tc>
          <w:tcPr>
            <w:tcW w:w="710" w:type="dxa"/>
          </w:tcPr>
          <w:p w14:paraId="46DA4F6B"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4</w:t>
            </w:r>
          </w:p>
        </w:tc>
        <w:tc>
          <w:tcPr>
            <w:tcW w:w="4111" w:type="dxa"/>
          </w:tcPr>
          <w:p w14:paraId="4025975C" w14:textId="77777777" w:rsidR="001759B2" w:rsidRDefault="001759B2" w:rsidP="0056521D">
            <w:pPr>
              <w:widowControl w:val="0"/>
              <w:autoSpaceDE w:val="0"/>
              <w:autoSpaceDN w:val="0"/>
              <w:adjustRightInd w:val="0"/>
              <w:ind w:right="5"/>
              <w:rPr>
                <w:color w:val="000000"/>
                <w:sz w:val="28"/>
                <w:szCs w:val="28"/>
              </w:rPr>
            </w:pPr>
            <w:r>
              <w:rPr>
                <w:color w:val="000000"/>
                <w:sz w:val="28"/>
                <w:szCs w:val="28"/>
              </w:rPr>
              <w:t>Проект</w:t>
            </w:r>
            <w:r w:rsidR="0056521D">
              <w:rPr>
                <w:color w:val="000000"/>
                <w:sz w:val="28"/>
                <w:szCs w:val="28"/>
              </w:rPr>
              <w:t xml:space="preserve">ная </w:t>
            </w:r>
            <w:r>
              <w:rPr>
                <w:color w:val="000000"/>
                <w:sz w:val="28"/>
                <w:szCs w:val="28"/>
              </w:rPr>
              <w:t>деятельность</w:t>
            </w:r>
          </w:p>
        </w:tc>
        <w:tc>
          <w:tcPr>
            <w:tcW w:w="992" w:type="dxa"/>
          </w:tcPr>
          <w:p w14:paraId="7D2C75F1"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2DB5905E"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29703CB1"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1</w:t>
            </w:r>
          </w:p>
        </w:tc>
        <w:tc>
          <w:tcPr>
            <w:tcW w:w="1808" w:type="dxa"/>
          </w:tcPr>
          <w:p w14:paraId="51D52446" w14:textId="77777777" w:rsidR="001759B2" w:rsidRPr="00D91AF6" w:rsidRDefault="005E7C01" w:rsidP="00264CCD">
            <w:pPr>
              <w:widowControl w:val="0"/>
              <w:autoSpaceDE w:val="0"/>
              <w:autoSpaceDN w:val="0"/>
              <w:adjustRightInd w:val="0"/>
              <w:ind w:right="5"/>
              <w:rPr>
                <w:color w:val="000000"/>
              </w:rPr>
            </w:pPr>
            <w:r>
              <w:rPr>
                <w:color w:val="000000"/>
              </w:rPr>
              <w:t xml:space="preserve">Анализ, </w:t>
            </w:r>
            <w:r w:rsidR="0072177A">
              <w:rPr>
                <w:color w:val="000000"/>
              </w:rPr>
              <w:t>групповая оценка, с</w:t>
            </w:r>
            <w:r w:rsidR="0072177A" w:rsidRPr="00D91AF6">
              <w:rPr>
                <w:color w:val="000000"/>
              </w:rPr>
              <w:t>амооценка</w:t>
            </w:r>
          </w:p>
        </w:tc>
      </w:tr>
      <w:tr w:rsidR="001759B2" w:rsidRPr="001C31C4" w14:paraId="72A77E57" w14:textId="77777777" w:rsidTr="00926E0B">
        <w:tc>
          <w:tcPr>
            <w:tcW w:w="710" w:type="dxa"/>
          </w:tcPr>
          <w:p w14:paraId="5FC55A9E"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5</w:t>
            </w:r>
          </w:p>
        </w:tc>
        <w:tc>
          <w:tcPr>
            <w:tcW w:w="9462" w:type="dxa"/>
            <w:gridSpan w:val="5"/>
          </w:tcPr>
          <w:p w14:paraId="31325304" w14:textId="77777777" w:rsidR="001759B2" w:rsidRPr="00D91AF6" w:rsidRDefault="001759B2" w:rsidP="00E934E9">
            <w:pPr>
              <w:widowControl w:val="0"/>
              <w:autoSpaceDE w:val="0"/>
              <w:autoSpaceDN w:val="0"/>
              <w:adjustRightInd w:val="0"/>
              <w:ind w:right="5"/>
              <w:rPr>
                <w:color w:val="000000"/>
              </w:rPr>
            </w:pPr>
            <w:r>
              <w:rPr>
                <w:color w:val="000000"/>
                <w:sz w:val="28"/>
                <w:szCs w:val="28"/>
              </w:rPr>
              <w:t>Постановка спектакля</w:t>
            </w:r>
          </w:p>
        </w:tc>
      </w:tr>
      <w:tr w:rsidR="001759B2" w:rsidRPr="001C31C4" w14:paraId="7571926A" w14:textId="77777777" w:rsidTr="00926E0B">
        <w:tc>
          <w:tcPr>
            <w:tcW w:w="710" w:type="dxa"/>
          </w:tcPr>
          <w:p w14:paraId="1EA6D129"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5.1</w:t>
            </w:r>
          </w:p>
        </w:tc>
        <w:tc>
          <w:tcPr>
            <w:tcW w:w="4111" w:type="dxa"/>
          </w:tcPr>
          <w:p w14:paraId="00B2C79F" w14:textId="77777777" w:rsidR="001759B2" w:rsidRDefault="00FC2033" w:rsidP="00E934E9">
            <w:pPr>
              <w:widowControl w:val="0"/>
              <w:autoSpaceDE w:val="0"/>
              <w:autoSpaceDN w:val="0"/>
              <w:adjustRightInd w:val="0"/>
              <w:ind w:right="5"/>
              <w:rPr>
                <w:color w:val="000000"/>
                <w:sz w:val="28"/>
                <w:szCs w:val="28"/>
              </w:rPr>
            </w:pPr>
            <w:r>
              <w:rPr>
                <w:color w:val="000000"/>
                <w:sz w:val="28"/>
                <w:szCs w:val="28"/>
              </w:rPr>
              <w:t>Работа над спектаклем</w:t>
            </w:r>
          </w:p>
        </w:tc>
        <w:tc>
          <w:tcPr>
            <w:tcW w:w="992" w:type="dxa"/>
          </w:tcPr>
          <w:p w14:paraId="65A0DB4D"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20</w:t>
            </w:r>
          </w:p>
        </w:tc>
        <w:tc>
          <w:tcPr>
            <w:tcW w:w="1134" w:type="dxa"/>
          </w:tcPr>
          <w:p w14:paraId="670A102F" w14:textId="77777777" w:rsidR="001759B2" w:rsidRDefault="009C34F9" w:rsidP="00E934E9">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081BC002" w14:textId="77777777" w:rsidR="001759B2" w:rsidRDefault="009C34F9" w:rsidP="00E934E9">
            <w:pPr>
              <w:widowControl w:val="0"/>
              <w:autoSpaceDE w:val="0"/>
              <w:autoSpaceDN w:val="0"/>
              <w:adjustRightInd w:val="0"/>
              <w:ind w:right="5"/>
              <w:jc w:val="center"/>
              <w:rPr>
                <w:color w:val="000000"/>
                <w:sz w:val="28"/>
                <w:szCs w:val="28"/>
              </w:rPr>
            </w:pPr>
            <w:r>
              <w:rPr>
                <w:color w:val="000000"/>
                <w:sz w:val="28"/>
                <w:szCs w:val="28"/>
              </w:rPr>
              <w:t>18</w:t>
            </w:r>
          </w:p>
        </w:tc>
        <w:tc>
          <w:tcPr>
            <w:tcW w:w="1808" w:type="dxa"/>
          </w:tcPr>
          <w:p w14:paraId="2BA1B38A" w14:textId="77777777" w:rsidR="001759B2" w:rsidRPr="00D91AF6" w:rsidRDefault="007D1155" w:rsidP="00E934E9">
            <w:pPr>
              <w:widowControl w:val="0"/>
              <w:autoSpaceDE w:val="0"/>
              <w:autoSpaceDN w:val="0"/>
              <w:adjustRightInd w:val="0"/>
              <w:ind w:right="5"/>
              <w:rPr>
                <w:color w:val="000000"/>
              </w:rPr>
            </w:pPr>
            <w:r>
              <w:rPr>
                <w:color w:val="000000"/>
              </w:rPr>
              <w:t>Н</w:t>
            </w:r>
            <w:r w:rsidR="00FC2033">
              <w:rPr>
                <w:color w:val="000000"/>
              </w:rPr>
              <w:t>аблюдение, групповая оценка, с</w:t>
            </w:r>
            <w:r w:rsidR="00FC2033" w:rsidRPr="00D91AF6">
              <w:rPr>
                <w:color w:val="000000"/>
              </w:rPr>
              <w:t>амооценка</w:t>
            </w:r>
            <w:r w:rsidR="00FC2033">
              <w:rPr>
                <w:color w:val="000000"/>
              </w:rPr>
              <w:t>, собеседование, анализ</w:t>
            </w:r>
          </w:p>
        </w:tc>
      </w:tr>
      <w:tr w:rsidR="001759B2" w:rsidRPr="001C31C4" w14:paraId="4FF73B2F" w14:textId="77777777" w:rsidTr="00926E0B">
        <w:tc>
          <w:tcPr>
            <w:tcW w:w="710" w:type="dxa"/>
          </w:tcPr>
          <w:p w14:paraId="210AF22F" w14:textId="77777777" w:rsidR="001759B2" w:rsidRDefault="001759B2" w:rsidP="00E934E9">
            <w:pPr>
              <w:widowControl w:val="0"/>
              <w:autoSpaceDE w:val="0"/>
              <w:autoSpaceDN w:val="0"/>
              <w:adjustRightInd w:val="0"/>
              <w:ind w:right="5"/>
              <w:jc w:val="center"/>
              <w:rPr>
                <w:color w:val="000000"/>
                <w:sz w:val="28"/>
                <w:szCs w:val="28"/>
              </w:rPr>
            </w:pPr>
            <w:r>
              <w:rPr>
                <w:color w:val="000000"/>
                <w:sz w:val="28"/>
                <w:szCs w:val="28"/>
              </w:rPr>
              <w:t>5.2</w:t>
            </w:r>
          </w:p>
        </w:tc>
        <w:tc>
          <w:tcPr>
            <w:tcW w:w="4111" w:type="dxa"/>
          </w:tcPr>
          <w:p w14:paraId="3BF9AA59" w14:textId="77777777" w:rsidR="001759B2" w:rsidRDefault="00FC2033" w:rsidP="00E934E9">
            <w:pPr>
              <w:widowControl w:val="0"/>
              <w:autoSpaceDE w:val="0"/>
              <w:autoSpaceDN w:val="0"/>
              <w:adjustRightInd w:val="0"/>
              <w:ind w:right="5"/>
              <w:rPr>
                <w:color w:val="000000"/>
                <w:sz w:val="28"/>
                <w:szCs w:val="28"/>
              </w:rPr>
            </w:pPr>
            <w:r>
              <w:rPr>
                <w:color w:val="000000"/>
                <w:sz w:val="28"/>
                <w:szCs w:val="28"/>
              </w:rPr>
              <w:t>Показ спектакля</w:t>
            </w:r>
          </w:p>
        </w:tc>
        <w:tc>
          <w:tcPr>
            <w:tcW w:w="992" w:type="dxa"/>
          </w:tcPr>
          <w:p w14:paraId="7408F7CA"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6</w:t>
            </w:r>
          </w:p>
        </w:tc>
        <w:tc>
          <w:tcPr>
            <w:tcW w:w="1134" w:type="dxa"/>
          </w:tcPr>
          <w:p w14:paraId="1716E9F6" w14:textId="77777777" w:rsidR="001759B2" w:rsidRDefault="00FC2033" w:rsidP="00E934E9">
            <w:pPr>
              <w:widowControl w:val="0"/>
              <w:autoSpaceDE w:val="0"/>
              <w:autoSpaceDN w:val="0"/>
              <w:adjustRightInd w:val="0"/>
              <w:ind w:right="5"/>
              <w:jc w:val="center"/>
              <w:rPr>
                <w:color w:val="000000"/>
                <w:sz w:val="28"/>
                <w:szCs w:val="28"/>
              </w:rPr>
            </w:pPr>
            <w:r>
              <w:rPr>
                <w:color w:val="000000"/>
                <w:sz w:val="28"/>
                <w:szCs w:val="28"/>
              </w:rPr>
              <w:t>-</w:t>
            </w:r>
          </w:p>
        </w:tc>
        <w:tc>
          <w:tcPr>
            <w:tcW w:w="1417" w:type="dxa"/>
          </w:tcPr>
          <w:p w14:paraId="651A334B" w14:textId="77777777" w:rsidR="001759B2" w:rsidRDefault="00926E0B" w:rsidP="00E934E9">
            <w:pPr>
              <w:widowControl w:val="0"/>
              <w:autoSpaceDE w:val="0"/>
              <w:autoSpaceDN w:val="0"/>
              <w:adjustRightInd w:val="0"/>
              <w:ind w:right="5"/>
              <w:jc w:val="center"/>
              <w:rPr>
                <w:color w:val="000000"/>
                <w:sz w:val="28"/>
                <w:szCs w:val="28"/>
              </w:rPr>
            </w:pPr>
            <w:r>
              <w:rPr>
                <w:color w:val="000000"/>
                <w:sz w:val="28"/>
                <w:szCs w:val="28"/>
              </w:rPr>
              <w:t>6</w:t>
            </w:r>
          </w:p>
        </w:tc>
        <w:tc>
          <w:tcPr>
            <w:tcW w:w="1808" w:type="dxa"/>
          </w:tcPr>
          <w:p w14:paraId="392EB58A" w14:textId="77777777" w:rsidR="001759B2" w:rsidRPr="00D91AF6" w:rsidRDefault="00FC2033" w:rsidP="00E934E9">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w:t>
            </w:r>
          </w:p>
        </w:tc>
      </w:tr>
      <w:tr w:rsidR="00926E0B" w:rsidRPr="001C31C4" w14:paraId="22F9B6FC" w14:textId="77777777" w:rsidTr="00926E0B">
        <w:tc>
          <w:tcPr>
            <w:tcW w:w="710" w:type="dxa"/>
          </w:tcPr>
          <w:p w14:paraId="5AA661EC" w14:textId="77777777" w:rsidR="00926E0B" w:rsidRDefault="00926E0B" w:rsidP="00E934E9">
            <w:pPr>
              <w:widowControl w:val="0"/>
              <w:autoSpaceDE w:val="0"/>
              <w:autoSpaceDN w:val="0"/>
              <w:adjustRightInd w:val="0"/>
              <w:ind w:right="5"/>
              <w:jc w:val="center"/>
              <w:rPr>
                <w:color w:val="000000"/>
                <w:sz w:val="28"/>
                <w:szCs w:val="28"/>
              </w:rPr>
            </w:pPr>
            <w:r>
              <w:rPr>
                <w:color w:val="000000"/>
                <w:sz w:val="28"/>
                <w:szCs w:val="28"/>
              </w:rPr>
              <w:t>6</w:t>
            </w:r>
          </w:p>
        </w:tc>
        <w:tc>
          <w:tcPr>
            <w:tcW w:w="4111" w:type="dxa"/>
          </w:tcPr>
          <w:p w14:paraId="3C07917F" w14:textId="77777777" w:rsidR="00926E0B" w:rsidRDefault="00926E0B" w:rsidP="00E934E9">
            <w:pPr>
              <w:widowControl w:val="0"/>
              <w:autoSpaceDE w:val="0"/>
              <w:autoSpaceDN w:val="0"/>
              <w:adjustRightInd w:val="0"/>
              <w:ind w:right="5"/>
              <w:rPr>
                <w:color w:val="000000"/>
                <w:sz w:val="28"/>
                <w:szCs w:val="28"/>
              </w:rPr>
            </w:pPr>
            <w:r>
              <w:rPr>
                <w:color w:val="000000"/>
                <w:sz w:val="28"/>
                <w:szCs w:val="28"/>
              </w:rPr>
              <w:t>Итоговое занятие</w:t>
            </w:r>
          </w:p>
        </w:tc>
        <w:tc>
          <w:tcPr>
            <w:tcW w:w="992" w:type="dxa"/>
          </w:tcPr>
          <w:p w14:paraId="09658B28" w14:textId="77777777" w:rsidR="00926E0B" w:rsidRDefault="00926E0B" w:rsidP="00E934E9">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17984517" w14:textId="77777777" w:rsidR="00926E0B" w:rsidRDefault="00926E0B" w:rsidP="00E934E9">
            <w:pPr>
              <w:widowControl w:val="0"/>
              <w:autoSpaceDE w:val="0"/>
              <w:autoSpaceDN w:val="0"/>
              <w:adjustRightInd w:val="0"/>
              <w:ind w:right="5"/>
              <w:jc w:val="center"/>
              <w:rPr>
                <w:color w:val="000000"/>
                <w:sz w:val="28"/>
                <w:szCs w:val="28"/>
              </w:rPr>
            </w:pPr>
            <w:r>
              <w:rPr>
                <w:color w:val="000000"/>
                <w:sz w:val="28"/>
                <w:szCs w:val="28"/>
              </w:rPr>
              <w:t>-</w:t>
            </w:r>
          </w:p>
        </w:tc>
        <w:tc>
          <w:tcPr>
            <w:tcW w:w="1417" w:type="dxa"/>
          </w:tcPr>
          <w:p w14:paraId="479F48BD" w14:textId="77777777" w:rsidR="00926E0B" w:rsidRDefault="00926E0B" w:rsidP="00E934E9">
            <w:pPr>
              <w:widowControl w:val="0"/>
              <w:autoSpaceDE w:val="0"/>
              <w:autoSpaceDN w:val="0"/>
              <w:adjustRightInd w:val="0"/>
              <w:ind w:right="5"/>
              <w:jc w:val="center"/>
              <w:rPr>
                <w:color w:val="000000"/>
                <w:sz w:val="28"/>
                <w:szCs w:val="28"/>
              </w:rPr>
            </w:pPr>
            <w:r>
              <w:rPr>
                <w:color w:val="000000"/>
                <w:sz w:val="28"/>
                <w:szCs w:val="28"/>
              </w:rPr>
              <w:t>2</w:t>
            </w:r>
          </w:p>
        </w:tc>
        <w:tc>
          <w:tcPr>
            <w:tcW w:w="1808" w:type="dxa"/>
          </w:tcPr>
          <w:p w14:paraId="44B65C24" w14:textId="77777777" w:rsidR="00926E0B" w:rsidRDefault="00926E0B" w:rsidP="00E934E9">
            <w:pPr>
              <w:widowControl w:val="0"/>
              <w:autoSpaceDE w:val="0"/>
              <w:autoSpaceDN w:val="0"/>
              <w:adjustRightInd w:val="0"/>
              <w:ind w:right="5"/>
              <w:rPr>
                <w:color w:val="000000"/>
              </w:rPr>
            </w:pPr>
          </w:p>
        </w:tc>
      </w:tr>
      <w:tr w:rsidR="001759B2" w:rsidRPr="001C31C4" w14:paraId="11857875" w14:textId="77777777" w:rsidTr="00926E0B">
        <w:tc>
          <w:tcPr>
            <w:tcW w:w="710" w:type="dxa"/>
          </w:tcPr>
          <w:p w14:paraId="60ED9638" w14:textId="77777777" w:rsidR="001759B2" w:rsidRDefault="001759B2" w:rsidP="00E934E9">
            <w:pPr>
              <w:widowControl w:val="0"/>
              <w:autoSpaceDE w:val="0"/>
              <w:autoSpaceDN w:val="0"/>
              <w:adjustRightInd w:val="0"/>
              <w:ind w:right="5"/>
              <w:jc w:val="center"/>
              <w:rPr>
                <w:color w:val="000000"/>
                <w:sz w:val="28"/>
                <w:szCs w:val="28"/>
              </w:rPr>
            </w:pPr>
          </w:p>
        </w:tc>
        <w:tc>
          <w:tcPr>
            <w:tcW w:w="4111" w:type="dxa"/>
          </w:tcPr>
          <w:p w14:paraId="15A8D6C9" w14:textId="77777777" w:rsidR="001759B2" w:rsidRPr="001759B2" w:rsidRDefault="001759B2" w:rsidP="001759B2">
            <w:pPr>
              <w:widowControl w:val="0"/>
              <w:autoSpaceDE w:val="0"/>
              <w:autoSpaceDN w:val="0"/>
              <w:adjustRightInd w:val="0"/>
              <w:ind w:right="5"/>
              <w:jc w:val="right"/>
              <w:rPr>
                <w:b/>
                <w:color w:val="000000"/>
                <w:sz w:val="28"/>
                <w:szCs w:val="28"/>
              </w:rPr>
            </w:pPr>
            <w:r w:rsidRPr="001759B2">
              <w:rPr>
                <w:b/>
                <w:color w:val="000000"/>
                <w:sz w:val="28"/>
                <w:szCs w:val="28"/>
              </w:rPr>
              <w:t>ИТОГО</w:t>
            </w:r>
          </w:p>
        </w:tc>
        <w:tc>
          <w:tcPr>
            <w:tcW w:w="992" w:type="dxa"/>
          </w:tcPr>
          <w:p w14:paraId="09449AD7" w14:textId="77777777" w:rsidR="001759B2" w:rsidRPr="000C0F4E" w:rsidRDefault="000C0F4E" w:rsidP="00E934E9">
            <w:pPr>
              <w:widowControl w:val="0"/>
              <w:autoSpaceDE w:val="0"/>
              <w:autoSpaceDN w:val="0"/>
              <w:adjustRightInd w:val="0"/>
              <w:ind w:right="5"/>
              <w:jc w:val="center"/>
              <w:rPr>
                <w:b/>
                <w:color w:val="000000"/>
                <w:sz w:val="28"/>
                <w:szCs w:val="28"/>
                <w:lang w:val="en-US"/>
              </w:rPr>
            </w:pPr>
            <w:r>
              <w:rPr>
                <w:b/>
                <w:color w:val="000000"/>
                <w:sz w:val="28"/>
                <w:szCs w:val="28"/>
                <w:lang w:val="en-US"/>
              </w:rPr>
              <w:t>58</w:t>
            </w:r>
          </w:p>
        </w:tc>
        <w:tc>
          <w:tcPr>
            <w:tcW w:w="1134" w:type="dxa"/>
          </w:tcPr>
          <w:p w14:paraId="27F4D7F7" w14:textId="77777777" w:rsidR="001759B2" w:rsidRPr="00926E0B" w:rsidRDefault="009C34F9" w:rsidP="00C55E2B">
            <w:pPr>
              <w:widowControl w:val="0"/>
              <w:autoSpaceDE w:val="0"/>
              <w:autoSpaceDN w:val="0"/>
              <w:adjustRightInd w:val="0"/>
              <w:ind w:right="5"/>
              <w:jc w:val="center"/>
              <w:rPr>
                <w:b/>
                <w:color w:val="000000"/>
                <w:sz w:val="28"/>
                <w:szCs w:val="28"/>
              </w:rPr>
            </w:pPr>
            <w:r>
              <w:rPr>
                <w:b/>
                <w:color w:val="000000"/>
                <w:sz w:val="28"/>
                <w:szCs w:val="28"/>
              </w:rPr>
              <w:t>1</w:t>
            </w:r>
            <w:r w:rsidR="00C55E2B">
              <w:rPr>
                <w:b/>
                <w:color w:val="000000"/>
                <w:sz w:val="28"/>
                <w:szCs w:val="28"/>
              </w:rPr>
              <w:t>3</w:t>
            </w:r>
          </w:p>
        </w:tc>
        <w:tc>
          <w:tcPr>
            <w:tcW w:w="1417" w:type="dxa"/>
          </w:tcPr>
          <w:p w14:paraId="770DD87F" w14:textId="77777777" w:rsidR="001759B2" w:rsidRPr="006E4D10" w:rsidRDefault="009C34F9" w:rsidP="00C55E2B">
            <w:pPr>
              <w:widowControl w:val="0"/>
              <w:autoSpaceDE w:val="0"/>
              <w:autoSpaceDN w:val="0"/>
              <w:adjustRightInd w:val="0"/>
              <w:ind w:right="5"/>
              <w:jc w:val="center"/>
              <w:rPr>
                <w:b/>
                <w:color w:val="000000"/>
                <w:sz w:val="28"/>
                <w:szCs w:val="28"/>
              </w:rPr>
            </w:pPr>
            <w:r>
              <w:rPr>
                <w:b/>
                <w:color w:val="000000"/>
                <w:sz w:val="28"/>
                <w:szCs w:val="28"/>
              </w:rPr>
              <w:t>4</w:t>
            </w:r>
            <w:r w:rsidR="00C55E2B">
              <w:rPr>
                <w:b/>
                <w:color w:val="000000"/>
                <w:sz w:val="28"/>
                <w:szCs w:val="28"/>
              </w:rPr>
              <w:t>5</w:t>
            </w:r>
          </w:p>
        </w:tc>
        <w:tc>
          <w:tcPr>
            <w:tcW w:w="1808" w:type="dxa"/>
          </w:tcPr>
          <w:p w14:paraId="6937820F" w14:textId="77777777" w:rsidR="001759B2" w:rsidRPr="00D91AF6" w:rsidRDefault="001759B2" w:rsidP="00E934E9">
            <w:pPr>
              <w:widowControl w:val="0"/>
              <w:autoSpaceDE w:val="0"/>
              <w:autoSpaceDN w:val="0"/>
              <w:adjustRightInd w:val="0"/>
              <w:ind w:right="5"/>
              <w:rPr>
                <w:color w:val="000000"/>
              </w:rPr>
            </w:pPr>
          </w:p>
        </w:tc>
      </w:tr>
    </w:tbl>
    <w:p w14:paraId="486ACF69" w14:textId="77777777" w:rsidR="001759B2" w:rsidRDefault="001759B2" w:rsidP="000A1988">
      <w:pPr>
        <w:spacing w:after="0" w:line="240" w:lineRule="auto"/>
        <w:jc w:val="both"/>
        <w:rPr>
          <w:rFonts w:ascii="Times New Roman" w:hAnsi="Times New Roman" w:cs="Times New Roman"/>
          <w:sz w:val="28"/>
          <w:szCs w:val="28"/>
        </w:rPr>
      </w:pPr>
    </w:p>
    <w:p w14:paraId="44A3BDBF" w14:textId="77777777" w:rsidR="00264CCD" w:rsidRDefault="006D1EC2" w:rsidP="00264C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год обучения</w:t>
      </w:r>
    </w:p>
    <w:tbl>
      <w:tblPr>
        <w:tblStyle w:val="a6"/>
        <w:tblpPr w:leftFromText="180" w:rightFromText="180" w:vertAnchor="text" w:horzAnchor="margin" w:tblpY="202"/>
        <w:tblW w:w="9418" w:type="dxa"/>
        <w:tblLayout w:type="fixed"/>
        <w:tblLook w:val="04A0" w:firstRow="1" w:lastRow="0" w:firstColumn="1" w:lastColumn="0" w:noHBand="0" w:noVBand="1"/>
      </w:tblPr>
      <w:tblGrid>
        <w:gridCol w:w="599"/>
        <w:gridCol w:w="3468"/>
        <w:gridCol w:w="992"/>
        <w:gridCol w:w="1134"/>
        <w:gridCol w:w="1417"/>
        <w:gridCol w:w="1808"/>
      </w:tblGrid>
      <w:tr w:rsidR="00264CCD" w:rsidRPr="001C31C4" w14:paraId="65361B9C" w14:textId="77777777" w:rsidTr="00264CCD">
        <w:tc>
          <w:tcPr>
            <w:tcW w:w="599" w:type="dxa"/>
            <w:vMerge w:val="restart"/>
          </w:tcPr>
          <w:p w14:paraId="58B3109E"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 п/п</w:t>
            </w:r>
          </w:p>
        </w:tc>
        <w:tc>
          <w:tcPr>
            <w:tcW w:w="3468" w:type="dxa"/>
            <w:vMerge w:val="restart"/>
          </w:tcPr>
          <w:p w14:paraId="68915B22"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Название раздела.</w:t>
            </w:r>
          </w:p>
          <w:p w14:paraId="2B620A1C"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Темы</w:t>
            </w:r>
          </w:p>
        </w:tc>
        <w:tc>
          <w:tcPr>
            <w:tcW w:w="3543" w:type="dxa"/>
            <w:gridSpan w:val="3"/>
          </w:tcPr>
          <w:p w14:paraId="6B2A9715"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Количество часов</w:t>
            </w:r>
          </w:p>
        </w:tc>
        <w:tc>
          <w:tcPr>
            <w:tcW w:w="1808" w:type="dxa"/>
            <w:vMerge w:val="restart"/>
          </w:tcPr>
          <w:p w14:paraId="5BF2E256" w14:textId="77777777" w:rsidR="00264CCD" w:rsidRPr="006A3A9B" w:rsidRDefault="00264CCD" w:rsidP="00264CCD">
            <w:pPr>
              <w:widowControl w:val="0"/>
              <w:autoSpaceDE w:val="0"/>
              <w:autoSpaceDN w:val="0"/>
              <w:adjustRightInd w:val="0"/>
              <w:ind w:right="5"/>
              <w:jc w:val="center"/>
              <w:rPr>
                <w:color w:val="000000"/>
                <w:sz w:val="28"/>
                <w:szCs w:val="28"/>
              </w:rPr>
            </w:pPr>
            <w:r w:rsidRPr="006A3A9B">
              <w:rPr>
                <w:color w:val="000000"/>
                <w:sz w:val="28"/>
                <w:szCs w:val="28"/>
              </w:rPr>
              <w:t>Формы аттестации/</w:t>
            </w:r>
          </w:p>
          <w:p w14:paraId="0FE1D1B1" w14:textId="77777777" w:rsidR="00264CCD" w:rsidRPr="001C31C4" w:rsidRDefault="00264CCD" w:rsidP="00264CCD">
            <w:pPr>
              <w:widowControl w:val="0"/>
              <w:autoSpaceDE w:val="0"/>
              <w:autoSpaceDN w:val="0"/>
              <w:adjustRightInd w:val="0"/>
              <w:ind w:right="5"/>
              <w:jc w:val="center"/>
              <w:rPr>
                <w:color w:val="000000"/>
                <w:sz w:val="28"/>
                <w:szCs w:val="28"/>
              </w:rPr>
            </w:pPr>
            <w:r w:rsidRPr="006A3A9B">
              <w:rPr>
                <w:color w:val="000000"/>
                <w:sz w:val="28"/>
                <w:szCs w:val="28"/>
              </w:rPr>
              <w:t>контроля</w:t>
            </w:r>
          </w:p>
        </w:tc>
      </w:tr>
      <w:tr w:rsidR="00264CCD" w:rsidRPr="001C31C4" w14:paraId="4C45F2F8" w14:textId="77777777" w:rsidTr="00264CCD">
        <w:tc>
          <w:tcPr>
            <w:tcW w:w="599" w:type="dxa"/>
            <w:vMerge/>
          </w:tcPr>
          <w:p w14:paraId="67CE253B" w14:textId="77777777" w:rsidR="00264CCD" w:rsidRPr="001C31C4" w:rsidRDefault="00264CCD" w:rsidP="00264CCD">
            <w:pPr>
              <w:widowControl w:val="0"/>
              <w:autoSpaceDE w:val="0"/>
              <w:autoSpaceDN w:val="0"/>
              <w:adjustRightInd w:val="0"/>
              <w:ind w:right="5"/>
              <w:jc w:val="center"/>
              <w:rPr>
                <w:color w:val="000000"/>
                <w:sz w:val="28"/>
                <w:szCs w:val="28"/>
              </w:rPr>
            </w:pPr>
          </w:p>
        </w:tc>
        <w:tc>
          <w:tcPr>
            <w:tcW w:w="3468" w:type="dxa"/>
            <w:vMerge/>
          </w:tcPr>
          <w:p w14:paraId="6A774869" w14:textId="77777777" w:rsidR="00264CCD" w:rsidRPr="001C31C4" w:rsidRDefault="00264CCD" w:rsidP="00264CCD">
            <w:pPr>
              <w:widowControl w:val="0"/>
              <w:autoSpaceDE w:val="0"/>
              <w:autoSpaceDN w:val="0"/>
              <w:adjustRightInd w:val="0"/>
              <w:ind w:right="5"/>
              <w:jc w:val="center"/>
              <w:rPr>
                <w:color w:val="000000"/>
                <w:sz w:val="28"/>
                <w:szCs w:val="28"/>
              </w:rPr>
            </w:pPr>
          </w:p>
        </w:tc>
        <w:tc>
          <w:tcPr>
            <w:tcW w:w="992" w:type="dxa"/>
          </w:tcPr>
          <w:p w14:paraId="7D21C745"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Всего</w:t>
            </w:r>
          </w:p>
        </w:tc>
        <w:tc>
          <w:tcPr>
            <w:tcW w:w="1134" w:type="dxa"/>
          </w:tcPr>
          <w:p w14:paraId="13E6AE2F"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Теория</w:t>
            </w:r>
          </w:p>
        </w:tc>
        <w:tc>
          <w:tcPr>
            <w:tcW w:w="1417" w:type="dxa"/>
          </w:tcPr>
          <w:p w14:paraId="13B50E54" w14:textId="77777777" w:rsidR="00264CCD" w:rsidRPr="001C31C4" w:rsidRDefault="00264CCD" w:rsidP="00264CCD">
            <w:pPr>
              <w:widowControl w:val="0"/>
              <w:autoSpaceDE w:val="0"/>
              <w:autoSpaceDN w:val="0"/>
              <w:adjustRightInd w:val="0"/>
              <w:ind w:right="5"/>
              <w:jc w:val="center"/>
              <w:rPr>
                <w:color w:val="000000"/>
                <w:sz w:val="28"/>
                <w:szCs w:val="28"/>
              </w:rPr>
            </w:pPr>
            <w:r w:rsidRPr="001C31C4">
              <w:rPr>
                <w:color w:val="000000"/>
                <w:sz w:val="28"/>
                <w:szCs w:val="28"/>
              </w:rPr>
              <w:t>Практика</w:t>
            </w:r>
          </w:p>
        </w:tc>
        <w:tc>
          <w:tcPr>
            <w:tcW w:w="1808" w:type="dxa"/>
            <w:vMerge/>
          </w:tcPr>
          <w:p w14:paraId="23F36A69" w14:textId="77777777" w:rsidR="00264CCD" w:rsidRPr="001C31C4" w:rsidRDefault="00264CCD" w:rsidP="00264CCD">
            <w:pPr>
              <w:widowControl w:val="0"/>
              <w:autoSpaceDE w:val="0"/>
              <w:autoSpaceDN w:val="0"/>
              <w:adjustRightInd w:val="0"/>
              <w:ind w:right="5"/>
              <w:jc w:val="center"/>
              <w:rPr>
                <w:color w:val="000000"/>
                <w:sz w:val="28"/>
                <w:szCs w:val="28"/>
              </w:rPr>
            </w:pPr>
          </w:p>
        </w:tc>
      </w:tr>
      <w:tr w:rsidR="00264CCD" w:rsidRPr="001C31C4" w14:paraId="45759936" w14:textId="77777777" w:rsidTr="00264CCD">
        <w:tc>
          <w:tcPr>
            <w:tcW w:w="599" w:type="dxa"/>
          </w:tcPr>
          <w:p w14:paraId="3286F01B" w14:textId="77777777" w:rsidR="00264CCD" w:rsidRPr="001C31C4"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3468" w:type="dxa"/>
          </w:tcPr>
          <w:p w14:paraId="7DB617BE" w14:textId="77777777" w:rsidR="00264CCD" w:rsidRPr="001C31C4" w:rsidRDefault="00264CCD" w:rsidP="00264CCD">
            <w:pPr>
              <w:widowControl w:val="0"/>
              <w:autoSpaceDE w:val="0"/>
              <w:autoSpaceDN w:val="0"/>
              <w:adjustRightInd w:val="0"/>
              <w:ind w:right="5"/>
              <w:rPr>
                <w:color w:val="000000"/>
                <w:sz w:val="28"/>
                <w:szCs w:val="28"/>
              </w:rPr>
            </w:pPr>
            <w:r>
              <w:rPr>
                <w:color w:val="000000"/>
                <w:sz w:val="28"/>
                <w:szCs w:val="28"/>
              </w:rPr>
              <w:t>Вводное занятие</w:t>
            </w:r>
          </w:p>
        </w:tc>
        <w:tc>
          <w:tcPr>
            <w:tcW w:w="992" w:type="dxa"/>
          </w:tcPr>
          <w:p w14:paraId="4DB9CF5B" w14:textId="77777777" w:rsidR="00264CCD" w:rsidRPr="001C31C4"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6C54AF4C" w14:textId="77777777" w:rsidR="00264CCD" w:rsidRPr="001C31C4"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07D5DD44" w14:textId="77777777" w:rsidR="00264CCD" w:rsidRPr="001C31C4"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808" w:type="dxa"/>
          </w:tcPr>
          <w:p w14:paraId="3296277C" w14:textId="77777777" w:rsidR="00264CCD" w:rsidRPr="001C31C4" w:rsidRDefault="00264CCD" w:rsidP="00264CCD">
            <w:pPr>
              <w:widowControl w:val="0"/>
              <w:autoSpaceDE w:val="0"/>
              <w:autoSpaceDN w:val="0"/>
              <w:adjustRightInd w:val="0"/>
              <w:ind w:right="5"/>
              <w:rPr>
                <w:color w:val="000000"/>
                <w:sz w:val="28"/>
                <w:szCs w:val="28"/>
              </w:rPr>
            </w:pPr>
            <w:r w:rsidRPr="00D91AF6">
              <w:rPr>
                <w:color w:val="000000"/>
              </w:rPr>
              <w:t>Опрос</w:t>
            </w:r>
            <w:r>
              <w:rPr>
                <w:color w:val="000000"/>
              </w:rPr>
              <w:t>, наблюдение</w:t>
            </w:r>
          </w:p>
        </w:tc>
      </w:tr>
      <w:tr w:rsidR="00264CCD" w:rsidRPr="001C31C4" w14:paraId="6E1CC335" w14:textId="77777777" w:rsidTr="00264CCD">
        <w:tc>
          <w:tcPr>
            <w:tcW w:w="599" w:type="dxa"/>
          </w:tcPr>
          <w:p w14:paraId="4B838C4D"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8819" w:type="dxa"/>
            <w:gridSpan w:val="5"/>
          </w:tcPr>
          <w:p w14:paraId="10AA3E17" w14:textId="77777777" w:rsidR="00264CCD" w:rsidRPr="00D91AF6" w:rsidRDefault="00264CCD" w:rsidP="00264CCD">
            <w:pPr>
              <w:widowControl w:val="0"/>
              <w:autoSpaceDE w:val="0"/>
              <w:autoSpaceDN w:val="0"/>
              <w:adjustRightInd w:val="0"/>
              <w:ind w:right="5"/>
              <w:rPr>
                <w:color w:val="000000"/>
              </w:rPr>
            </w:pPr>
            <w:r>
              <w:rPr>
                <w:color w:val="000000"/>
                <w:sz w:val="28"/>
                <w:szCs w:val="28"/>
              </w:rPr>
              <w:t>Основы театрального искусства</w:t>
            </w:r>
          </w:p>
        </w:tc>
      </w:tr>
      <w:tr w:rsidR="00264CCD" w:rsidRPr="001C31C4" w14:paraId="4EB846C6" w14:textId="77777777" w:rsidTr="00264CCD">
        <w:tc>
          <w:tcPr>
            <w:tcW w:w="599" w:type="dxa"/>
          </w:tcPr>
          <w:p w14:paraId="6079B3B3"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2.1</w:t>
            </w:r>
          </w:p>
        </w:tc>
        <w:tc>
          <w:tcPr>
            <w:tcW w:w="3468" w:type="dxa"/>
          </w:tcPr>
          <w:p w14:paraId="37EFC626"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Театр как вид искусства</w:t>
            </w:r>
          </w:p>
        </w:tc>
        <w:tc>
          <w:tcPr>
            <w:tcW w:w="992" w:type="dxa"/>
          </w:tcPr>
          <w:p w14:paraId="04917DC5"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5C929980"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7F17A068"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808" w:type="dxa"/>
          </w:tcPr>
          <w:p w14:paraId="4871BEFA" w14:textId="77777777" w:rsidR="00264CCD" w:rsidRPr="00D91AF6" w:rsidRDefault="00264CCD" w:rsidP="00264CCD">
            <w:pPr>
              <w:widowControl w:val="0"/>
              <w:autoSpaceDE w:val="0"/>
              <w:autoSpaceDN w:val="0"/>
              <w:adjustRightInd w:val="0"/>
              <w:ind w:right="5"/>
              <w:rPr>
                <w:color w:val="000000"/>
              </w:rPr>
            </w:pPr>
            <w:r w:rsidRPr="00D91AF6">
              <w:rPr>
                <w:color w:val="000000"/>
              </w:rPr>
              <w:t>Опрос</w:t>
            </w:r>
            <w:r>
              <w:rPr>
                <w:color w:val="000000"/>
              </w:rPr>
              <w:t>, наблюдение, беседа, анализ</w:t>
            </w:r>
          </w:p>
        </w:tc>
      </w:tr>
      <w:tr w:rsidR="00264CCD" w:rsidRPr="001C31C4" w14:paraId="700B78D4" w14:textId="77777777" w:rsidTr="00264CCD">
        <w:tc>
          <w:tcPr>
            <w:tcW w:w="599" w:type="dxa"/>
          </w:tcPr>
          <w:p w14:paraId="0E7FFE7D"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2.2</w:t>
            </w:r>
          </w:p>
        </w:tc>
        <w:tc>
          <w:tcPr>
            <w:tcW w:w="3468" w:type="dxa"/>
          </w:tcPr>
          <w:p w14:paraId="5F52ABBE"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История театра</w:t>
            </w:r>
          </w:p>
        </w:tc>
        <w:tc>
          <w:tcPr>
            <w:tcW w:w="992" w:type="dxa"/>
          </w:tcPr>
          <w:p w14:paraId="019389EB"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141EB372"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78D6E34B"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808" w:type="dxa"/>
          </w:tcPr>
          <w:p w14:paraId="66DAB981" w14:textId="77777777" w:rsidR="00264CCD" w:rsidRPr="00D91AF6" w:rsidRDefault="00264CCD" w:rsidP="00264CCD">
            <w:pPr>
              <w:widowControl w:val="0"/>
              <w:autoSpaceDE w:val="0"/>
              <w:autoSpaceDN w:val="0"/>
              <w:adjustRightInd w:val="0"/>
              <w:ind w:right="5"/>
              <w:rPr>
                <w:color w:val="000000"/>
              </w:rPr>
            </w:pPr>
            <w:r w:rsidRPr="00D91AF6">
              <w:rPr>
                <w:color w:val="000000"/>
              </w:rPr>
              <w:t>Опрос</w:t>
            </w:r>
            <w:r>
              <w:rPr>
                <w:color w:val="000000"/>
              </w:rPr>
              <w:t>, наблюдение, беседа, анализ</w:t>
            </w:r>
          </w:p>
        </w:tc>
      </w:tr>
      <w:tr w:rsidR="00264CCD" w:rsidRPr="001C31C4" w14:paraId="606C91BC" w14:textId="77777777" w:rsidTr="00264CCD">
        <w:tc>
          <w:tcPr>
            <w:tcW w:w="599" w:type="dxa"/>
          </w:tcPr>
          <w:p w14:paraId="03275D99"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lastRenderedPageBreak/>
              <w:t>2.3</w:t>
            </w:r>
          </w:p>
        </w:tc>
        <w:tc>
          <w:tcPr>
            <w:tcW w:w="3468" w:type="dxa"/>
          </w:tcPr>
          <w:p w14:paraId="183E5E5F"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Элементы сценической грамоты</w:t>
            </w:r>
          </w:p>
        </w:tc>
        <w:tc>
          <w:tcPr>
            <w:tcW w:w="992" w:type="dxa"/>
          </w:tcPr>
          <w:p w14:paraId="2BB7274D"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2C6B75B6"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1</w:t>
            </w:r>
          </w:p>
        </w:tc>
        <w:tc>
          <w:tcPr>
            <w:tcW w:w="1417" w:type="dxa"/>
          </w:tcPr>
          <w:p w14:paraId="318F9E8F"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3</w:t>
            </w:r>
          </w:p>
        </w:tc>
        <w:tc>
          <w:tcPr>
            <w:tcW w:w="1808" w:type="dxa"/>
          </w:tcPr>
          <w:p w14:paraId="6DC2ACD0"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беседа, анализ, игра</w:t>
            </w:r>
          </w:p>
        </w:tc>
      </w:tr>
      <w:tr w:rsidR="00264CCD" w:rsidRPr="001C31C4" w14:paraId="57B3953F" w14:textId="77777777" w:rsidTr="00264CCD">
        <w:tc>
          <w:tcPr>
            <w:tcW w:w="599" w:type="dxa"/>
          </w:tcPr>
          <w:p w14:paraId="401FC1F9"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2.4</w:t>
            </w:r>
          </w:p>
        </w:tc>
        <w:tc>
          <w:tcPr>
            <w:tcW w:w="3468" w:type="dxa"/>
          </w:tcPr>
          <w:p w14:paraId="1D613DC8"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Сценическая речь</w:t>
            </w:r>
          </w:p>
        </w:tc>
        <w:tc>
          <w:tcPr>
            <w:tcW w:w="992" w:type="dxa"/>
          </w:tcPr>
          <w:p w14:paraId="368BF0B5"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6</w:t>
            </w:r>
          </w:p>
        </w:tc>
        <w:tc>
          <w:tcPr>
            <w:tcW w:w="1134" w:type="dxa"/>
          </w:tcPr>
          <w:p w14:paraId="319E1B6F"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198F3656"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1808" w:type="dxa"/>
          </w:tcPr>
          <w:p w14:paraId="26243FE2"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264CCD" w:rsidRPr="001C31C4" w14:paraId="415AABD6" w14:textId="77777777" w:rsidTr="00264CCD">
        <w:tc>
          <w:tcPr>
            <w:tcW w:w="599" w:type="dxa"/>
          </w:tcPr>
          <w:p w14:paraId="1F716B0E"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2.5</w:t>
            </w:r>
          </w:p>
        </w:tc>
        <w:tc>
          <w:tcPr>
            <w:tcW w:w="3468" w:type="dxa"/>
          </w:tcPr>
          <w:p w14:paraId="5D24B168"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Сценическое движение</w:t>
            </w:r>
          </w:p>
        </w:tc>
        <w:tc>
          <w:tcPr>
            <w:tcW w:w="992" w:type="dxa"/>
          </w:tcPr>
          <w:p w14:paraId="63B6BAE5"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742CD468"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76DD853A"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808" w:type="dxa"/>
          </w:tcPr>
          <w:p w14:paraId="2B4CEE32"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264CCD" w:rsidRPr="001C31C4" w14:paraId="04C82D2A" w14:textId="77777777" w:rsidTr="00264CCD">
        <w:tc>
          <w:tcPr>
            <w:tcW w:w="599" w:type="dxa"/>
          </w:tcPr>
          <w:p w14:paraId="4E7F0902"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3</w:t>
            </w:r>
          </w:p>
        </w:tc>
        <w:tc>
          <w:tcPr>
            <w:tcW w:w="8819" w:type="dxa"/>
            <w:gridSpan w:val="5"/>
          </w:tcPr>
          <w:p w14:paraId="7A896A83" w14:textId="77777777" w:rsidR="00264CCD" w:rsidRPr="00D91AF6" w:rsidRDefault="00264CCD" w:rsidP="00264CCD">
            <w:pPr>
              <w:widowControl w:val="0"/>
              <w:autoSpaceDE w:val="0"/>
              <w:autoSpaceDN w:val="0"/>
              <w:adjustRightInd w:val="0"/>
              <w:ind w:right="5"/>
              <w:rPr>
                <w:color w:val="000000"/>
              </w:rPr>
            </w:pPr>
            <w:r>
              <w:rPr>
                <w:color w:val="000000"/>
                <w:sz w:val="28"/>
                <w:szCs w:val="28"/>
              </w:rPr>
              <w:t>Технология актерского мастерства</w:t>
            </w:r>
          </w:p>
        </w:tc>
      </w:tr>
      <w:tr w:rsidR="00264CCD" w:rsidRPr="001C31C4" w14:paraId="108E3199" w14:textId="77777777" w:rsidTr="00264CCD">
        <w:tc>
          <w:tcPr>
            <w:tcW w:w="599" w:type="dxa"/>
          </w:tcPr>
          <w:p w14:paraId="0E794441"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3.1</w:t>
            </w:r>
          </w:p>
        </w:tc>
        <w:tc>
          <w:tcPr>
            <w:tcW w:w="3468" w:type="dxa"/>
          </w:tcPr>
          <w:p w14:paraId="5D3C3A98"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Техника речи (дикция, артикуляция, дыхание, темп речи, ритм)</w:t>
            </w:r>
          </w:p>
        </w:tc>
        <w:tc>
          <w:tcPr>
            <w:tcW w:w="992" w:type="dxa"/>
          </w:tcPr>
          <w:p w14:paraId="6AA0AFE9"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6</w:t>
            </w:r>
          </w:p>
        </w:tc>
        <w:tc>
          <w:tcPr>
            <w:tcW w:w="1134" w:type="dxa"/>
          </w:tcPr>
          <w:p w14:paraId="31895D8E"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7DD6D73D"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1808" w:type="dxa"/>
          </w:tcPr>
          <w:p w14:paraId="360C4A61"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w:t>
            </w:r>
          </w:p>
        </w:tc>
      </w:tr>
      <w:tr w:rsidR="00264CCD" w:rsidRPr="001C31C4" w14:paraId="1F01640B" w14:textId="77777777" w:rsidTr="00264CCD">
        <w:tc>
          <w:tcPr>
            <w:tcW w:w="599" w:type="dxa"/>
          </w:tcPr>
          <w:p w14:paraId="3A118390"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3.2</w:t>
            </w:r>
          </w:p>
        </w:tc>
        <w:tc>
          <w:tcPr>
            <w:tcW w:w="3468" w:type="dxa"/>
          </w:tcPr>
          <w:p w14:paraId="4CF10201"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Руки актера (пластика рук)</w:t>
            </w:r>
          </w:p>
        </w:tc>
        <w:tc>
          <w:tcPr>
            <w:tcW w:w="992" w:type="dxa"/>
          </w:tcPr>
          <w:p w14:paraId="54E6C045"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1134" w:type="dxa"/>
          </w:tcPr>
          <w:p w14:paraId="336B0417"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417" w:type="dxa"/>
          </w:tcPr>
          <w:p w14:paraId="2B88A4D9"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808" w:type="dxa"/>
          </w:tcPr>
          <w:p w14:paraId="3428DF0A"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w:t>
            </w:r>
          </w:p>
        </w:tc>
      </w:tr>
      <w:tr w:rsidR="00264CCD" w:rsidRPr="001C31C4" w14:paraId="32493672" w14:textId="77777777" w:rsidTr="00264CCD">
        <w:tc>
          <w:tcPr>
            <w:tcW w:w="599" w:type="dxa"/>
          </w:tcPr>
          <w:p w14:paraId="1367B292"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8819" w:type="dxa"/>
            <w:gridSpan w:val="5"/>
          </w:tcPr>
          <w:p w14:paraId="0C3A43D7" w14:textId="77777777" w:rsidR="00264CCD" w:rsidRPr="00D91AF6" w:rsidRDefault="00264CCD" w:rsidP="00264CCD">
            <w:pPr>
              <w:widowControl w:val="0"/>
              <w:autoSpaceDE w:val="0"/>
              <w:autoSpaceDN w:val="0"/>
              <w:adjustRightInd w:val="0"/>
              <w:ind w:right="5"/>
              <w:rPr>
                <w:color w:val="000000"/>
              </w:rPr>
            </w:pPr>
            <w:r>
              <w:rPr>
                <w:color w:val="000000"/>
                <w:sz w:val="28"/>
                <w:szCs w:val="28"/>
              </w:rPr>
              <w:t>Постановка спектаклей</w:t>
            </w:r>
          </w:p>
        </w:tc>
      </w:tr>
      <w:tr w:rsidR="00264CCD" w:rsidRPr="001C31C4" w14:paraId="3D133129" w14:textId="77777777" w:rsidTr="00264CCD">
        <w:trPr>
          <w:trHeight w:val="452"/>
        </w:trPr>
        <w:tc>
          <w:tcPr>
            <w:tcW w:w="599" w:type="dxa"/>
          </w:tcPr>
          <w:p w14:paraId="3DBA74C1"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4.1</w:t>
            </w:r>
          </w:p>
        </w:tc>
        <w:tc>
          <w:tcPr>
            <w:tcW w:w="3468" w:type="dxa"/>
          </w:tcPr>
          <w:p w14:paraId="351DD293"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Работа над спектаклем</w:t>
            </w:r>
          </w:p>
        </w:tc>
        <w:tc>
          <w:tcPr>
            <w:tcW w:w="992" w:type="dxa"/>
          </w:tcPr>
          <w:p w14:paraId="54242FA9"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20</w:t>
            </w:r>
          </w:p>
        </w:tc>
        <w:tc>
          <w:tcPr>
            <w:tcW w:w="1134" w:type="dxa"/>
          </w:tcPr>
          <w:p w14:paraId="0B455392"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w:t>
            </w:r>
          </w:p>
        </w:tc>
        <w:tc>
          <w:tcPr>
            <w:tcW w:w="1417" w:type="dxa"/>
          </w:tcPr>
          <w:p w14:paraId="7DA3AE19"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16</w:t>
            </w:r>
          </w:p>
        </w:tc>
        <w:tc>
          <w:tcPr>
            <w:tcW w:w="1808" w:type="dxa"/>
          </w:tcPr>
          <w:p w14:paraId="0B5AFFC7"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w:t>
            </w:r>
          </w:p>
        </w:tc>
      </w:tr>
      <w:tr w:rsidR="00264CCD" w:rsidRPr="001C31C4" w14:paraId="0C72F7F5" w14:textId="77777777" w:rsidTr="00264CCD">
        <w:tc>
          <w:tcPr>
            <w:tcW w:w="599" w:type="dxa"/>
          </w:tcPr>
          <w:p w14:paraId="2451D0C1"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4.2</w:t>
            </w:r>
          </w:p>
        </w:tc>
        <w:tc>
          <w:tcPr>
            <w:tcW w:w="3468" w:type="dxa"/>
          </w:tcPr>
          <w:p w14:paraId="71C2544D"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Показ спектаклей</w:t>
            </w:r>
          </w:p>
        </w:tc>
        <w:tc>
          <w:tcPr>
            <w:tcW w:w="992" w:type="dxa"/>
          </w:tcPr>
          <w:p w14:paraId="47290628"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6</w:t>
            </w:r>
          </w:p>
        </w:tc>
        <w:tc>
          <w:tcPr>
            <w:tcW w:w="1134" w:type="dxa"/>
          </w:tcPr>
          <w:p w14:paraId="0BDE13DC" w14:textId="77777777" w:rsidR="00264CCD" w:rsidRPr="003D3BA2" w:rsidRDefault="00264CCD" w:rsidP="00264CCD">
            <w:pPr>
              <w:widowControl w:val="0"/>
              <w:autoSpaceDE w:val="0"/>
              <w:autoSpaceDN w:val="0"/>
              <w:adjustRightInd w:val="0"/>
              <w:ind w:right="5"/>
              <w:jc w:val="center"/>
              <w:rPr>
                <w:color w:val="000000"/>
                <w:sz w:val="28"/>
                <w:szCs w:val="28"/>
                <w:lang w:val="en-US"/>
              </w:rPr>
            </w:pPr>
            <w:r>
              <w:rPr>
                <w:color w:val="000000"/>
                <w:sz w:val="28"/>
                <w:szCs w:val="28"/>
                <w:lang w:val="en-US"/>
              </w:rPr>
              <w:t>-</w:t>
            </w:r>
          </w:p>
        </w:tc>
        <w:tc>
          <w:tcPr>
            <w:tcW w:w="1417" w:type="dxa"/>
          </w:tcPr>
          <w:p w14:paraId="61ACA4E7"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6</w:t>
            </w:r>
          </w:p>
        </w:tc>
        <w:tc>
          <w:tcPr>
            <w:tcW w:w="1808" w:type="dxa"/>
          </w:tcPr>
          <w:p w14:paraId="373F24C9" w14:textId="77777777" w:rsidR="00264CCD" w:rsidRPr="00D91AF6" w:rsidRDefault="00264CCD" w:rsidP="00264CCD">
            <w:pPr>
              <w:widowControl w:val="0"/>
              <w:autoSpaceDE w:val="0"/>
              <w:autoSpaceDN w:val="0"/>
              <w:adjustRightInd w:val="0"/>
              <w:ind w:right="5"/>
              <w:rPr>
                <w:color w:val="000000"/>
              </w:rPr>
            </w:pPr>
            <w:r>
              <w:rPr>
                <w:color w:val="000000"/>
              </w:rPr>
              <w:t>Наблюдение, групповая оценка, с</w:t>
            </w:r>
            <w:r w:rsidRPr="00D91AF6">
              <w:rPr>
                <w:color w:val="000000"/>
              </w:rPr>
              <w:t>амооценка</w:t>
            </w:r>
            <w:r>
              <w:rPr>
                <w:color w:val="000000"/>
              </w:rPr>
              <w:t>, собеседование, анализ, игра</w:t>
            </w:r>
          </w:p>
        </w:tc>
      </w:tr>
      <w:tr w:rsidR="00264CCD" w:rsidRPr="001C31C4" w14:paraId="3C42A9E8" w14:textId="77777777" w:rsidTr="00264CCD">
        <w:tc>
          <w:tcPr>
            <w:tcW w:w="599" w:type="dxa"/>
          </w:tcPr>
          <w:p w14:paraId="319F29AD"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5</w:t>
            </w:r>
          </w:p>
        </w:tc>
        <w:tc>
          <w:tcPr>
            <w:tcW w:w="3468" w:type="dxa"/>
          </w:tcPr>
          <w:p w14:paraId="420EAA1D" w14:textId="77777777" w:rsidR="00264CCD" w:rsidRDefault="00264CCD" w:rsidP="00264CCD">
            <w:pPr>
              <w:widowControl w:val="0"/>
              <w:autoSpaceDE w:val="0"/>
              <w:autoSpaceDN w:val="0"/>
              <w:adjustRightInd w:val="0"/>
              <w:ind w:right="5"/>
              <w:rPr>
                <w:color w:val="000000"/>
                <w:sz w:val="28"/>
                <w:szCs w:val="28"/>
              </w:rPr>
            </w:pPr>
            <w:r>
              <w:rPr>
                <w:color w:val="000000"/>
                <w:sz w:val="28"/>
                <w:szCs w:val="28"/>
              </w:rPr>
              <w:t>Итоговое занятие</w:t>
            </w:r>
          </w:p>
        </w:tc>
        <w:tc>
          <w:tcPr>
            <w:tcW w:w="992" w:type="dxa"/>
          </w:tcPr>
          <w:p w14:paraId="47A0F353"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134" w:type="dxa"/>
          </w:tcPr>
          <w:p w14:paraId="04A39A5D"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w:t>
            </w:r>
          </w:p>
        </w:tc>
        <w:tc>
          <w:tcPr>
            <w:tcW w:w="1417" w:type="dxa"/>
          </w:tcPr>
          <w:p w14:paraId="136581C8" w14:textId="77777777" w:rsidR="00264CCD" w:rsidRDefault="00264CCD" w:rsidP="00264CCD">
            <w:pPr>
              <w:widowControl w:val="0"/>
              <w:autoSpaceDE w:val="0"/>
              <w:autoSpaceDN w:val="0"/>
              <w:adjustRightInd w:val="0"/>
              <w:ind w:right="5"/>
              <w:jc w:val="center"/>
              <w:rPr>
                <w:color w:val="000000"/>
                <w:sz w:val="28"/>
                <w:szCs w:val="28"/>
              </w:rPr>
            </w:pPr>
            <w:r>
              <w:rPr>
                <w:color w:val="000000"/>
                <w:sz w:val="28"/>
                <w:szCs w:val="28"/>
              </w:rPr>
              <w:t>2</w:t>
            </w:r>
          </w:p>
        </w:tc>
        <w:tc>
          <w:tcPr>
            <w:tcW w:w="1808" w:type="dxa"/>
          </w:tcPr>
          <w:p w14:paraId="38309EA3" w14:textId="77777777" w:rsidR="00264CCD" w:rsidRPr="00D91AF6" w:rsidRDefault="00264CCD" w:rsidP="00264CCD">
            <w:pPr>
              <w:widowControl w:val="0"/>
              <w:autoSpaceDE w:val="0"/>
              <w:autoSpaceDN w:val="0"/>
              <w:adjustRightInd w:val="0"/>
              <w:ind w:right="5"/>
              <w:rPr>
                <w:color w:val="000000"/>
              </w:rPr>
            </w:pPr>
            <w:r w:rsidRPr="00D91AF6">
              <w:rPr>
                <w:color w:val="000000"/>
              </w:rPr>
              <w:t>Опрос</w:t>
            </w:r>
            <w:r>
              <w:rPr>
                <w:color w:val="000000"/>
              </w:rPr>
              <w:t>, наблюдение, собеседование, анализ</w:t>
            </w:r>
          </w:p>
        </w:tc>
      </w:tr>
      <w:tr w:rsidR="00264CCD" w:rsidRPr="001C31C4" w14:paraId="533D52DC" w14:textId="77777777" w:rsidTr="00264CCD">
        <w:tc>
          <w:tcPr>
            <w:tcW w:w="599" w:type="dxa"/>
          </w:tcPr>
          <w:p w14:paraId="647D0930" w14:textId="77777777" w:rsidR="00264CCD" w:rsidRDefault="00264CCD" w:rsidP="00264CCD">
            <w:pPr>
              <w:widowControl w:val="0"/>
              <w:autoSpaceDE w:val="0"/>
              <w:autoSpaceDN w:val="0"/>
              <w:adjustRightInd w:val="0"/>
              <w:ind w:right="5"/>
              <w:jc w:val="center"/>
              <w:rPr>
                <w:color w:val="000000"/>
                <w:sz w:val="28"/>
                <w:szCs w:val="28"/>
              </w:rPr>
            </w:pPr>
          </w:p>
        </w:tc>
        <w:tc>
          <w:tcPr>
            <w:tcW w:w="3468" w:type="dxa"/>
          </w:tcPr>
          <w:p w14:paraId="2BD66376" w14:textId="77777777" w:rsidR="00264CCD" w:rsidRPr="00291B2B" w:rsidRDefault="00264CCD" w:rsidP="00264CCD">
            <w:pPr>
              <w:widowControl w:val="0"/>
              <w:autoSpaceDE w:val="0"/>
              <w:autoSpaceDN w:val="0"/>
              <w:adjustRightInd w:val="0"/>
              <w:ind w:right="5"/>
              <w:jc w:val="right"/>
              <w:rPr>
                <w:b/>
                <w:color w:val="000000"/>
                <w:sz w:val="28"/>
                <w:szCs w:val="28"/>
              </w:rPr>
            </w:pPr>
            <w:r w:rsidRPr="00291B2B">
              <w:rPr>
                <w:b/>
                <w:color w:val="000000"/>
                <w:sz w:val="28"/>
                <w:szCs w:val="28"/>
              </w:rPr>
              <w:t>ИТОГО</w:t>
            </w:r>
          </w:p>
        </w:tc>
        <w:tc>
          <w:tcPr>
            <w:tcW w:w="992" w:type="dxa"/>
          </w:tcPr>
          <w:p w14:paraId="5AB2645B" w14:textId="77777777" w:rsidR="00264CCD" w:rsidRPr="000C0F4E" w:rsidRDefault="00264CCD" w:rsidP="00264CCD">
            <w:pPr>
              <w:widowControl w:val="0"/>
              <w:autoSpaceDE w:val="0"/>
              <w:autoSpaceDN w:val="0"/>
              <w:adjustRightInd w:val="0"/>
              <w:ind w:right="5"/>
              <w:jc w:val="center"/>
              <w:rPr>
                <w:b/>
                <w:color w:val="000000"/>
                <w:sz w:val="28"/>
                <w:szCs w:val="28"/>
                <w:lang w:val="en-US"/>
              </w:rPr>
            </w:pPr>
            <w:r>
              <w:rPr>
                <w:b/>
                <w:color w:val="000000"/>
                <w:sz w:val="28"/>
                <w:szCs w:val="28"/>
                <w:lang w:val="en-US"/>
              </w:rPr>
              <w:t>58</w:t>
            </w:r>
          </w:p>
        </w:tc>
        <w:tc>
          <w:tcPr>
            <w:tcW w:w="1134" w:type="dxa"/>
          </w:tcPr>
          <w:p w14:paraId="08C0E3A2" w14:textId="77777777" w:rsidR="00264CCD" w:rsidRPr="00D8685D" w:rsidRDefault="00264CCD" w:rsidP="00264CCD">
            <w:pPr>
              <w:widowControl w:val="0"/>
              <w:autoSpaceDE w:val="0"/>
              <w:autoSpaceDN w:val="0"/>
              <w:adjustRightInd w:val="0"/>
              <w:ind w:right="5"/>
              <w:jc w:val="center"/>
              <w:rPr>
                <w:b/>
                <w:color w:val="000000"/>
                <w:sz w:val="28"/>
                <w:szCs w:val="28"/>
              </w:rPr>
            </w:pPr>
            <w:r>
              <w:rPr>
                <w:b/>
                <w:color w:val="000000"/>
                <w:sz w:val="28"/>
                <w:szCs w:val="28"/>
              </w:rPr>
              <w:t>16</w:t>
            </w:r>
          </w:p>
        </w:tc>
        <w:tc>
          <w:tcPr>
            <w:tcW w:w="1417" w:type="dxa"/>
          </w:tcPr>
          <w:p w14:paraId="6AE978E5" w14:textId="77777777" w:rsidR="00264CCD" w:rsidRPr="00D8685D" w:rsidRDefault="00264CCD" w:rsidP="00264CCD">
            <w:pPr>
              <w:widowControl w:val="0"/>
              <w:autoSpaceDE w:val="0"/>
              <w:autoSpaceDN w:val="0"/>
              <w:adjustRightInd w:val="0"/>
              <w:ind w:right="5"/>
              <w:jc w:val="center"/>
              <w:rPr>
                <w:b/>
                <w:color w:val="000000"/>
                <w:sz w:val="28"/>
                <w:szCs w:val="28"/>
              </w:rPr>
            </w:pPr>
            <w:r>
              <w:rPr>
                <w:b/>
                <w:color w:val="000000"/>
                <w:sz w:val="28"/>
                <w:szCs w:val="28"/>
              </w:rPr>
              <w:t>42</w:t>
            </w:r>
          </w:p>
        </w:tc>
        <w:tc>
          <w:tcPr>
            <w:tcW w:w="1808" w:type="dxa"/>
          </w:tcPr>
          <w:p w14:paraId="19CFC821" w14:textId="77777777" w:rsidR="00264CCD" w:rsidRPr="00D91AF6" w:rsidRDefault="00264CCD" w:rsidP="00264CCD">
            <w:pPr>
              <w:widowControl w:val="0"/>
              <w:autoSpaceDE w:val="0"/>
              <w:autoSpaceDN w:val="0"/>
              <w:adjustRightInd w:val="0"/>
              <w:ind w:right="5"/>
              <w:rPr>
                <w:color w:val="000000"/>
              </w:rPr>
            </w:pPr>
          </w:p>
        </w:tc>
      </w:tr>
    </w:tbl>
    <w:p w14:paraId="72A09697" w14:textId="77777777" w:rsidR="00A07C22" w:rsidRDefault="00A07C22" w:rsidP="006D1EC2">
      <w:pPr>
        <w:spacing w:after="0" w:line="240" w:lineRule="auto"/>
        <w:jc w:val="center"/>
        <w:rPr>
          <w:rFonts w:ascii="Times New Roman" w:hAnsi="Times New Roman" w:cs="Times New Roman"/>
          <w:sz w:val="28"/>
          <w:szCs w:val="28"/>
        </w:rPr>
      </w:pPr>
    </w:p>
    <w:p w14:paraId="15BE0270" w14:textId="77777777" w:rsidR="00291B2B" w:rsidRDefault="00291B2B" w:rsidP="006D1EC2">
      <w:pPr>
        <w:spacing w:after="0" w:line="240" w:lineRule="auto"/>
        <w:jc w:val="center"/>
        <w:rPr>
          <w:rFonts w:ascii="Times New Roman" w:hAnsi="Times New Roman" w:cs="Times New Roman"/>
          <w:sz w:val="28"/>
          <w:szCs w:val="28"/>
        </w:rPr>
      </w:pPr>
    </w:p>
    <w:p w14:paraId="35704599" w14:textId="77777777" w:rsidR="00E910EA" w:rsidRDefault="00E910EA" w:rsidP="006D1EC2">
      <w:pPr>
        <w:spacing w:after="0" w:line="240" w:lineRule="auto"/>
        <w:jc w:val="center"/>
        <w:rPr>
          <w:rFonts w:ascii="Times New Roman" w:hAnsi="Times New Roman" w:cs="Times New Roman"/>
          <w:sz w:val="28"/>
          <w:szCs w:val="28"/>
        </w:rPr>
      </w:pPr>
    </w:p>
    <w:p w14:paraId="2F2AE04A" w14:textId="77777777" w:rsidR="006D1EC2" w:rsidRPr="006D1EC2" w:rsidRDefault="006D1EC2" w:rsidP="006D1EC2">
      <w:pPr>
        <w:spacing w:after="0" w:line="240" w:lineRule="auto"/>
        <w:jc w:val="center"/>
        <w:rPr>
          <w:rFonts w:ascii="Times New Roman" w:hAnsi="Times New Roman" w:cs="Times New Roman"/>
          <w:b/>
          <w:sz w:val="28"/>
          <w:szCs w:val="28"/>
        </w:rPr>
      </w:pPr>
      <w:r w:rsidRPr="006D1EC2">
        <w:rPr>
          <w:rFonts w:ascii="Times New Roman" w:hAnsi="Times New Roman" w:cs="Times New Roman"/>
          <w:b/>
          <w:sz w:val="28"/>
          <w:szCs w:val="28"/>
        </w:rPr>
        <w:t>Содержание учебного (тематического) плана</w:t>
      </w:r>
    </w:p>
    <w:p w14:paraId="1AEB4B54" w14:textId="77777777" w:rsidR="006D1EC2" w:rsidRDefault="006D1EC2" w:rsidP="006D1EC2">
      <w:pPr>
        <w:spacing w:after="0" w:line="240" w:lineRule="auto"/>
        <w:jc w:val="center"/>
        <w:rPr>
          <w:rFonts w:ascii="Times New Roman" w:hAnsi="Times New Roman" w:cs="Times New Roman"/>
          <w:sz w:val="28"/>
          <w:szCs w:val="28"/>
        </w:rPr>
      </w:pPr>
    </w:p>
    <w:p w14:paraId="4FB5A431" w14:textId="77777777" w:rsidR="0071276A" w:rsidRDefault="0071276A" w:rsidP="006D1E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год обучения</w:t>
      </w:r>
    </w:p>
    <w:p w14:paraId="0668BB01" w14:textId="77777777" w:rsidR="0071276A" w:rsidRPr="00535D23" w:rsidRDefault="0071276A" w:rsidP="0071276A">
      <w:pPr>
        <w:shd w:val="clear" w:color="auto" w:fill="FFFFFF"/>
        <w:tabs>
          <w:tab w:val="left" w:pos="0"/>
        </w:tabs>
        <w:spacing w:after="0" w:line="240" w:lineRule="auto"/>
        <w:ind w:right="-1267" w:firstLine="709"/>
        <w:jc w:val="both"/>
        <w:rPr>
          <w:rFonts w:ascii="Times New Roman" w:eastAsia="Times New Roman" w:hAnsi="Times New Roman" w:cs="Times New Roman"/>
          <w:color w:val="000000"/>
          <w:sz w:val="28"/>
          <w:szCs w:val="28"/>
        </w:rPr>
      </w:pPr>
      <w:r w:rsidRPr="00535D23">
        <w:rPr>
          <w:rFonts w:ascii="Times New Roman" w:eastAsia="Times New Roman" w:hAnsi="Times New Roman" w:cs="Times New Roman"/>
          <w:color w:val="000000"/>
          <w:sz w:val="28"/>
          <w:szCs w:val="28"/>
        </w:rPr>
        <w:t>1.Вводное занятие.</w:t>
      </w:r>
    </w:p>
    <w:p w14:paraId="7ADAC89C" w14:textId="77777777" w:rsidR="0071276A" w:rsidRPr="004C3BD3" w:rsidRDefault="004C3BD3" w:rsidP="004C3BD3">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4C3BD3">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з</w:t>
      </w:r>
      <w:r w:rsidR="00E934E9">
        <w:rPr>
          <w:rFonts w:ascii="Times New Roman" w:eastAsia="Times New Roman" w:hAnsi="Times New Roman" w:cs="Times New Roman"/>
          <w:sz w:val="28"/>
          <w:szCs w:val="28"/>
        </w:rPr>
        <w:t>адачи работы объединения</w:t>
      </w:r>
      <w:r>
        <w:rPr>
          <w:rFonts w:ascii="Times New Roman" w:eastAsia="Times New Roman" w:hAnsi="Times New Roman" w:cs="Times New Roman"/>
          <w:sz w:val="28"/>
          <w:szCs w:val="28"/>
        </w:rPr>
        <w:t xml:space="preserve">. </w:t>
      </w:r>
      <w:r w:rsidR="0071276A" w:rsidRPr="0071276A">
        <w:rPr>
          <w:rFonts w:ascii="Times New Roman" w:eastAsia="Times New Roman" w:hAnsi="Times New Roman" w:cs="Times New Roman"/>
          <w:sz w:val="28"/>
          <w:szCs w:val="28"/>
        </w:rPr>
        <w:t>Особенности з</w:t>
      </w:r>
      <w:r>
        <w:rPr>
          <w:rFonts w:ascii="Times New Roman" w:eastAsia="Times New Roman" w:hAnsi="Times New Roman" w:cs="Times New Roman"/>
          <w:sz w:val="28"/>
          <w:szCs w:val="28"/>
        </w:rPr>
        <w:t xml:space="preserve">анятий в театральном коллективе, </w:t>
      </w:r>
      <w:r w:rsidR="0071276A" w:rsidRPr="0071276A">
        <w:rPr>
          <w:rFonts w:ascii="Times New Roman" w:eastAsia="Times New Roman" w:hAnsi="Times New Roman" w:cs="Times New Roman"/>
          <w:sz w:val="28"/>
          <w:szCs w:val="28"/>
        </w:rPr>
        <w:t>Культура поведения</w:t>
      </w:r>
      <w:r>
        <w:rPr>
          <w:rFonts w:ascii="Times New Roman" w:eastAsia="Times New Roman" w:hAnsi="Times New Roman" w:cs="Times New Roman"/>
          <w:sz w:val="28"/>
          <w:szCs w:val="28"/>
        </w:rPr>
        <w:t xml:space="preserve"> в театре и на учебных </w:t>
      </w:r>
      <w:proofErr w:type="spellStart"/>
      <w:proofErr w:type="gramStart"/>
      <w:r>
        <w:rPr>
          <w:rFonts w:ascii="Times New Roman" w:eastAsia="Times New Roman" w:hAnsi="Times New Roman" w:cs="Times New Roman"/>
          <w:sz w:val="28"/>
          <w:szCs w:val="28"/>
        </w:rPr>
        <w:t>занятиях</w:t>
      </w:r>
      <w:r w:rsidR="0071276A" w:rsidRPr="0071276A">
        <w:rPr>
          <w:rFonts w:ascii="Times New Roman" w:eastAsia="Times New Roman" w:hAnsi="Times New Roman" w:cs="Times New Roman"/>
          <w:sz w:val="28"/>
          <w:szCs w:val="28"/>
        </w:rPr>
        <w:t>.</w:t>
      </w:r>
      <w:r w:rsidRPr="0071276A">
        <w:rPr>
          <w:rFonts w:ascii="Times New Roman" w:eastAsia="Times New Roman" w:hAnsi="Times New Roman" w:cs="Times New Roman"/>
          <w:color w:val="000000"/>
          <w:spacing w:val="-9"/>
          <w:sz w:val="28"/>
          <w:szCs w:val="28"/>
        </w:rPr>
        <w:t>Инструктаж</w:t>
      </w:r>
      <w:proofErr w:type="spellEnd"/>
      <w:proofErr w:type="gramEnd"/>
      <w:r w:rsidRPr="0071276A">
        <w:rPr>
          <w:rFonts w:ascii="Times New Roman" w:eastAsia="Times New Roman" w:hAnsi="Times New Roman" w:cs="Times New Roman"/>
          <w:color w:val="000000"/>
          <w:spacing w:val="-9"/>
          <w:sz w:val="28"/>
          <w:szCs w:val="28"/>
        </w:rPr>
        <w:t xml:space="preserve"> по технике безопасности.</w:t>
      </w:r>
    </w:p>
    <w:p w14:paraId="364F122B" w14:textId="77777777" w:rsidR="0071276A" w:rsidRDefault="004C3BD3"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4C3BD3">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б</w:t>
      </w:r>
      <w:r w:rsidR="0071276A" w:rsidRPr="0071276A">
        <w:rPr>
          <w:rFonts w:ascii="Times New Roman" w:eastAsia="Times New Roman" w:hAnsi="Times New Roman" w:cs="Times New Roman"/>
          <w:color w:val="000000"/>
          <w:sz w:val="28"/>
          <w:szCs w:val="28"/>
        </w:rPr>
        <w:t>еседа по истории театра</w:t>
      </w:r>
      <w:r w:rsidR="0017068B">
        <w:rPr>
          <w:rFonts w:ascii="Times New Roman" w:eastAsia="Times New Roman" w:hAnsi="Times New Roman" w:cs="Times New Roman"/>
          <w:color w:val="000000"/>
          <w:sz w:val="28"/>
          <w:szCs w:val="28"/>
        </w:rPr>
        <w:t>.</w:t>
      </w:r>
    </w:p>
    <w:p w14:paraId="1278BB17" w14:textId="77777777" w:rsidR="004C3BD3" w:rsidRPr="0071276A" w:rsidRDefault="004C3BD3" w:rsidP="0071276A">
      <w:pPr>
        <w:tabs>
          <w:tab w:val="left" w:pos="0"/>
        </w:tabs>
        <w:spacing w:after="0" w:line="240" w:lineRule="auto"/>
        <w:ind w:firstLine="709"/>
        <w:jc w:val="both"/>
        <w:rPr>
          <w:rFonts w:ascii="Times New Roman" w:eastAsia="Times New Roman" w:hAnsi="Times New Roman" w:cs="Times New Roman"/>
          <w:color w:val="000000"/>
          <w:sz w:val="28"/>
          <w:szCs w:val="28"/>
        </w:rPr>
      </w:pPr>
    </w:p>
    <w:p w14:paraId="3CAE0F10" w14:textId="77777777" w:rsidR="0071276A" w:rsidRPr="00535D23"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535D23">
        <w:rPr>
          <w:rFonts w:ascii="Times New Roman" w:eastAsia="Times New Roman" w:hAnsi="Times New Roman" w:cs="Times New Roman"/>
          <w:sz w:val="28"/>
          <w:szCs w:val="28"/>
        </w:rPr>
        <w:t>2. Основы театрального искусства.</w:t>
      </w:r>
    </w:p>
    <w:p w14:paraId="7C84AB01"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2.1. Театр как вид искусства.</w:t>
      </w:r>
    </w:p>
    <w:p w14:paraId="08A14F89" w14:textId="77777777" w:rsidR="0071276A" w:rsidRPr="0071276A" w:rsidRDefault="004C3BD3" w:rsidP="004C3BD3">
      <w:pPr>
        <w:tabs>
          <w:tab w:val="left" w:pos="0"/>
        </w:tabs>
        <w:spacing w:after="0" w:line="240" w:lineRule="auto"/>
        <w:ind w:firstLine="709"/>
        <w:jc w:val="both"/>
        <w:rPr>
          <w:rFonts w:ascii="Times New Roman" w:eastAsia="Times New Roman" w:hAnsi="Times New Roman" w:cs="Times New Roman"/>
          <w:sz w:val="28"/>
          <w:szCs w:val="28"/>
        </w:rPr>
      </w:pPr>
      <w:r w:rsidRPr="004C3BD3">
        <w:rPr>
          <w:rFonts w:ascii="Times New Roman" w:eastAsia="Times New Roman" w:hAnsi="Times New Roman" w:cs="Times New Roman"/>
          <w:b/>
          <w:sz w:val="28"/>
          <w:szCs w:val="28"/>
        </w:rPr>
        <w:lastRenderedPageBreak/>
        <w:t>Теория</w:t>
      </w:r>
      <w:r>
        <w:rPr>
          <w:rFonts w:ascii="Times New Roman" w:eastAsia="Times New Roman" w:hAnsi="Times New Roman" w:cs="Times New Roman"/>
          <w:sz w:val="28"/>
          <w:szCs w:val="28"/>
        </w:rPr>
        <w:t>: к</w:t>
      </w:r>
      <w:r w:rsidR="0071276A" w:rsidRPr="0071276A">
        <w:rPr>
          <w:rFonts w:ascii="Times New Roman" w:eastAsia="Times New Roman" w:hAnsi="Times New Roman" w:cs="Times New Roman"/>
          <w:sz w:val="28"/>
          <w:szCs w:val="28"/>
        </w:rPr>
        <w:t xml:space="preserve">раткие сведения о театральном искусстве и его </w:t>
      </w:r>
      <w:proofErr w:type="spellStart"/>
      <w:proofErr w:type="gramStart"/>
      <w:r w:rsidR="0071276A" w:rsidRPr="0071276A">
        <w:rPr>
          <w:rFonts w:ascii="Times New Roman" w:eastAsia="Times New Roman" w:hAnsi="Times New Roman" w:cs="Times New Roman"/>
          <w:sz w:val="28"/>
          <w:szCs w:val="28"/>
        </w:rPr>
        <w:t>особенностях:«</w:t>
      </w:r>
      <w:proofErr w:type="gramEnd"/>
      <w:r w:rsidR="0071276A" w:rsidRPr="0071276A">
        <w:rPr>
          <w:rFonts w:ascii="Times New Roman" w:eastAsia="Times New Roman" w:hAnsi="Times New Roman" w:cs="Times New Roman"/>
          <w:sz w:val="28"/>
          <w:szCs w:val="28"/>
        </w:rPr>
        <w:t>Театр</w:t>
      </w:r>
      <w:proofErr w:type="spellEnd"/>
      <w:r w:rsidR="0071276A" w:rsidRPr="0071276A">
        <w:rPr>
          <w:rFonts w:ascii="Times New Roman" w:eastAsia="Times New Roman" w:hAnsi="Times New Roman" w:cs="Times New Roman"/>
          <w:sz w:val="28"/>
          <w:szCs w:val="28"/>
        </w:rPr>
        <w:t xml:space="preserve"> – искусство коллективное; спектакль – результат творческого труда мно</w:t>
      </w:r>
      <w:r w:rsidR="00F271A1">
        <w:rPr>
          <w:rFonts w:ascii="Times New Roman" w:eastAsia="Times New Roman" w:hAnsi="Times New Roman" w:cs="Times New Roman"/>
          <w:sz w:val="28"/>
          <w:szCs w:val="28"/>
        </w:rPr>
        <w:t xml:space="preserve">гих людей различных </w:t>
      </w:r>
      <w:proofErr w:type="spellStart"/>
      <w:r w:rsidR="00F271A1">
        <w:rPr>
          <w:rFonts w:ascii="Times New Roman" w:eastAsia="Times New Roman" w:hAnsi="Times New Roman" w:cs="Times New Roman"/>
          <w:sz w:val="28"/>
          <w:szCs w:val="28"/>
        </w:rPr>
        <w:t>профессий».</w:t>
      </w:r>
      <w:r w:rsidR="0071276A" w:rsidRPr="0071276A">
        <w:rPr>
          <w:rFonts w:ascii="Times New Roman" w:eastAsia="Times New Roman" w:hAnsi="Times New Roman" w:cs="Times New Roman"/>
          <w:sz w:val="28"/>
          <w:szCs w:val="28"/>
        </w:rPr>
        <w:t>«Что</w:t>
      </w:r>
      <w:proofErr w:type="spellEnd"/>
      <w:r w:rsidR="0071276A" w:rsidRPr="0071276A">
        <w:rPr>
          <w:rFonts w:ascii="Times New Roman" w:eastAsia="Times New Roman" w:hAnsi="Times New Roman" w:cs="Times New Roman"/>
          <w:sz w:val="28"/>
          <w:szCs w:val="28"/>
        </w:rPr>
        <w:t xml:space="preserve"> такое театр». «Культура поведения в театре и на учебных занятиях»</w:t>
      </w:r>
      <w:r>
        <w:rPr>
          <w:rFonts w:ascii="Times New Roman" w:eastAsia="Times New Roman" w:hAnsi="Times New Roman" w:cs="Times New Roman"/>
          <w:sz w:val="28"/>
          <w:szCs w:val="28"/>
        </w:rPr>
        <w:t>.</w:t>
      </w:r>
    </w:p>
    <w:p w14:paraId="2F74EC26" w14:textId="77777777" w:rsidR="004C3BD3" w:rsidRPr="0071276A" w:rsidRDefault="0071276A" w:rsidP="004C3BD3">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71276A">
        <w:rPr>
          <w:rFonts w:ascii="Times New Roman" w:eastAsia="Times New Roman" w:hAnsi="Times New Roman" w:cs="Times New Roman"/>
          <w:sz w:val="28"/>
          <w:szCs w:val="28"/>
        </w:rPr>
        <w:t xml:space="preserve">«Драматург. Режиссер. Актер. Зритель». «Актер – главная ценность театра». «Профессиональные и личностные качества актера». «Виды театра». «Актерское искусство». «Что такое амплуа». «Искусство оформления сцены». «Театральный костюм». «От выбора пьесы до </w:t>
      </w:r>
      <w:proofErr w:type="spellStart"/>
      <w:r w:rsidRPr="0071276A">
        <w:rPr>
          <w:rFonts w:ascii="Times New Roman" w:eastAsia="Times New Roman" w:hAnsi="Times New Roman" w:cs="Times New Roman"/>
          <w:sz w:val="28"/>
          <w:szCs w:val="28"/>
        </w:rPr>
        <w:t>премьеры</w:t>
      </w:r>
      <w:proofErr w:type="gramStart"/>
      <w:r w:rsidRPr="0071276A">
        <w:rPr>
          <w:rFonts w:ascii="Times New Roman" w:eastAsia="Times New Roman" w:hAnsi="Times New Roman" w:cs="Times New Roman"/>
          <w:sz w:val="28"/>
          <w:szCs w:val="28"/>
        </w:rPr>
        <w:t>».</w:t>
      </w:r>
      <w:r w:rsidR="004C3BD3" w:rsidRPr="0071276A">
        <w:rPr>
          <w:rFonts w:ascii="Times New Roman" w:eastAsia="Times New Roman" w:hAnsi="Times New Roman" w:cs="Times New Roman"/>
          <w:color w:val="000000"/>
          <w:spacing w:val="-9"/>
          <w:sz w:val="28"/>
          <w:szCs w:val="28"/>
        </w:rPr>
        <w:t>Инструктаж</w:t>
      </w:r>
      <w:proofErr w:type="spellEnd"/>
      <w:proofErr w:type="gramEnd"/>
      <w:r w:rsidR="004C3BD3" w:rsidRPr="0071276A">
        <w:rPr>
          <w:rFonts w:ascii="Times New Roman" w:eastAsia="Times New Roman" w:hAnsi="Times New Roman" w:cs="Times New Roman"/>
          <w:color w:val="000000"/>
          <w:spacing w:val="-9"/>
          <w:sz w:val="28"/>
          <w:szCs w:val="28"/>
        </w:rPr>
        <w:t xml:space="preserve"> по технике безопасности.</w:t>
      </w:r>
    </w:p>
    <w:p w14:paraId="33943C2E" w14:textId="77777777" w:rsidR="0071276A" w:rsidRPr="0071276A" w:rsidRDefault="004C3BD3" w:rsidP="004C3BD3">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4C3BD3">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ф</w:t>
      </w:r>
      <w:r w:rsidR="00F271A1">
        <w:rPr>
          <w:rFonts w:ascii="Times New Roman" w:eastAsia="Times New Roman" w:hAnsi="Times New Roman" w:cs="Times New Roman"/>
          <w:color w:val="000000"/>
          <w:spacing w:val="-9"/>
          <w:sz w:val="28"/>
          <w:szCs w:val="28"/>
        </w:rPr>
        <w:t>изкультминутка.</w:t>
      </w:r>
    </w:p>
    <w:p w14:paraId="58D58A66" w14:textId="77777777" w:rsidR="0071276A" w:rsidRPr="0071276A" w:rsidRDefault="0071276A" w:rsidP="0071276A">
      <w:pPr>
        <w:tabs>
          <w:tab w:val="left" w:pos="0"/>
          <w:tab w:val="left" w:pos="4245"/>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2.2. История театра.</w:t>
      </w:r>
    </w:p>
    <w:p w14:paraId="132B5528" w14:textId="77777777" w:rsidR="008B31FE" w:rsidRPr="0071276A" w:rsidRDefault="004C3BD3" w:rsidP="008B31FE">
      <w:pPr>
        <w:tabs>
          <w:tab w:val="left" w:pos="0"/>
        </w:tabs>
        <w:spacing w:after="0" w:line="240" w:lineRule="auto"/>
        <w:ind w:firstLine="709"/>
        <w:jc w:val="both"/>
        <w:rPr>
          <w:rFonts w:ascii="Times New Roman" w:eastAsia="Times New Roman" w:hAnsi="Times New Roman" w:cs="Times New Roman"/>
          <w:sz w:val="28"/>
          <w:szCs w:val="28"/>
        </w:rPr>
      </w:pPr>
      <w:r w:rsidRPr="004C3BD3">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версии п</w:t>
      </w:r>
      <w:r w:rsidR="0071276A" w:rsidRPr="0071276A">
        <w:rPr>
          <w:rFonts w:ascii="Times New Roman" w:eastAsia="Times New Roman" w:hAnsi="Times New Roman" w:cs="Times New Roman"/>
          <w:sz w:val="28"/>
          <w:szCs w:val="28"/>
        </w:rPr>
        <w:t>роисх</w:t>
      </w:r>
      <w:r>
        <w:rPr>
          <w:rFonts w:ascii="Times New Roman" w:eastAsia="Times New Roman" w:hAnsi="Times New Roman" w:cs="Times New Roman"/>
          <w:sz w:val="28"/>
          <w:szCs w:val="28"/>
        </w:rPr>
        <w:t xml:space="preserve">ождения </w:t>
      </w:r>
      <w:proofErr w:type="spellStart"/>
      <w:proofErr w:type="gramStart"/>
      <w:r>
        <w:rPr>
          <w:rFonts w:ascii="Times New Roman" w:eastAsia="Times New Roman" w:hAnsi="Times New Roman" w:cs="Times New Roman"/>
          <w:sz w:val="28"/>
          <w:szCs w:val="28"/>
        </w:rPr>
        <w:t>театра</w:t>
      </w:r>
      <w:r w:rsidR="00474DE4">
        <w:rPr>
          <w:rFonts w:ascii="Times New Roman" w:eastAsia="Times New Roman" w:hAnsi="Times New Roman" w:cs="Times New Roman"/>
          <w:sz w:val="28"/>
          <w:szCs w:val="28"/>
        </w:rPr>
        <w:t>.</w:t>
      </w:r>
      <w:r w:rsidR="008B31FE" w:rsidRPr="0071276A">
        <w:rPr>
          <w:rFonts w:ascii="Times New Roman" w:eastAsia="Times New Roman" w:hAnsi="Times New Roman" w:cs="Times New Roman"/>
          <w:sz w:val="28"/>
          <w:szCs w:val="28"/>
        </w:rPr>
        <w:t>«</w:t>
      </w:r>
      <w:proofErr w:type="gramEnd"/>
      <w:r w:rsidR="008B31FE" w:rsidRPr="0071276A">
        <w:rPr>
          <w:rFonts w:ascii="Times New Roman" w:eastAsia="Times New Roman" w:hAnsi="Times New Roman" w:cs="Times New Roman"/>
          <w:sz w:val="28"/>
          <w:szCs w:val="28"/>
        </w:rPr>
        <w:t>Зарождение</w:t>
      </w:r>
      <w:proofErr w:type="spellEnd"/>
      <w:r w:rsidR="008B31FE" w:rsidRPr="0071276A">
        <w:rPr>
          <w:rFonts w:ascii="Times New Roman" w:eastAsia="Times New Roman" w:hAnsi="Times New Roman" w:cs="Times New Roman"/>
          <w:sz w:val="28"/>
          <w:szCs w:val="28"/>
        </w:rPr>
        <w:t xml:space="preserve"> театра в России». «Ск</w:t>
      </w:r>
      <w:r w:rsidR="008B31FE">
        <w:rPr>
          <w:rFonts w:ascii="Times New Roman" w:eastAsia="Times New Roman" w:hAnsi="Times New Roman" w:cs="Times New Roman"/>
          <w:sz w:val="28"/>
          <w:szCs w:val="28"/>
        </w:rPr>
        <w:t>оморохи. Ярмарочное действо».</w:t>
      </w:r>
    </w:p>
    <w:p w14:paraId="006E9ACE" w14:textId="77777777" w:rsidR="0071276A" w:rsidRPr="004C3BD3" w:rsidRDefault="004C3BD3" w:rsidP="004C3BD3">
      <w:pPr>
        <w:tabs>
          <w:tab w:val="left" w:pos="0"/>
          <w:tab w:val="left" w:pos="4245"/>
        </w:tabs>
        <w:spacing w:after="0" w:line="240" w:lineRule="auto"/>
        <w:ind w:firstLine="709"/>
        <w:jc w:val="both"/>
        <w:rPr>
          <w:rFonts w:ascii="Times New Roman" w:eastAsia="Times New Roman" w:hAnsi="Times New Roman" w:cs="Times New Roman"/>
          <w:color w:val="000000"/>
          <w:sz w:val="28"/>
          <w:szCs w:val="28"/>
        </w:rPr>
      </w:pPr>
      <w:r w:rsidRPr="0071276A">
        <w:rPr>
          <w:rFonts w:ascii="Times New Roman" w:eastAsia="Times New Roman" w:hAnsi="Times New Roman" w:cs="Times New Roman"/>
          <w:color w:val="000000"/>
          <w:sz w:val="28"/>
          <w:szCs w:val="28"/>
        </w:rPr>
        <w:t>Инструктаж по технике безопасности.</w:t>
      </w:r>
    </w:p>
    <w:p w14:paraId="2E3577F3" w14:textId="77777777" w:rsidR="00E934E9" w:rsidRDefault="004C3BD3" w:rsidP="0071276A">
      <w:pPr>
        <w:tabs>
          <w:tab w:val="left" w:pos="0"/>
        </w:tabs>
        <w:spacing w:after="0" w:line="240" w:lineRule="auto"/>
        <w:ind w:firstLine="709"/>
        <w:jc w:val="both"/>
        <w:rPr>
          <w:rFonts w:ascii="Times New Roman" w:eastAsia="Times New Roman" w:hAnsi="Times New Roman" w:cs="Times New Roman"/>
          <w:sz w:val="28"/>
          <w:szCs w:val="28"/>
        </w:rPr>
      </w:pPr>
      <w:r w:rsidRPr="004C3BD3">
        <w:rPr>
          <w:rFonts w:ascii="Times New Roman" w:eastAsia="Times New Roman" w:hAnsi="Times New Roman" w:cs="Times New Roman"/>
          <w:b/>
          <w:color w:val="000000"/>
          <w:spacing w:val="-9"/>
          <w:sz w:val="28"/>
          <w:szCs w:val="28"/>
        </w:rPr>
        <w:t>Практика</w:t>
      </w:r>
      <w:r>
        <w:rPr>
          <w:rFonts w:ascii="Times New Roman" w:eastAsia="Times New Roman" w:hAnsi="Times New Roman" w:cs="Times New Roman"/>
          <w:color w:val="000000"/>
          <w:spacing w:val="-9"/>
          <w:sz w:val="28"/>
          <w:szCs w:val="28"/>
        </w:rPr>
        <w:t>: ф</w:t>
      </w:r>
      <w:r w:rsidR="0071276A" w:rsidRPr="0071276A">
        <w:rPr>
          <w:rFonts w:ascii="Times New Roman" w:eastAsia="Times New Roman" w:hAnsi="Times New Roman" w:cs="Times New Roman"/>
          <w:color w:val="000000"/>
          <w:spacing w:val="-9"/>
          <w:sz w:val="28"/>
          <w:szCs w:val="28"/>
        </w:rPr>
        <w:t>изкультминутка.</w:t>
      </w:r>
    </w:p>
    <w:p w14:paraId="54477813"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2.3. Овладение элементами сценической грамоты в процессе игр, упр</w:t>
      </w:r>
      <w:r w:rsidR="008B31FE">
        <w:rPr>
          <w:rFonts w:ascii="Times New Roman" w:eastAsia="Times New Roman" w:hAnsi="Times New Roman" w:cs="Times New Roman"/>
          <w:sz w:val="28"/>
          <w:szCs w:val="28"/>
        </w:rPr>
        <w:t>ажнений, этюдов-</w:t>
      </w:r>
      <w:r w:rsidR="00471ED5">
        <w:rPr>
          <w:rFonts w:ascii="Times New Roman" w:eastAsia="Times New Roman" w:hAnsi="Times New Roman" w:cs="Times New Roman"/>
          <w:sz w:val="28"/>
          <w:szCs w:val="28"/>
        </w:rPr>
        <w:t>импровизаций.</w:t>
      </w:r>
    </w:p>
    <w:p w14:paraId="54D64B3A" w14:textId="77777777" w:rsidR="0071276A" w:rsidRPr="0071276A" w:rsidRDefault="003E0295"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3E0295">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и</w:t>
      </w:r>
      <w:r w:rsidR="0071276A" w:rsidRPr="0071276A">
        <w:rPr>
          <w:rFonts w:ascii="Times New Roman" w:eastAsia="Times New Roman" w:hAnsi="Times New Roman" w:cs="Times New Roman"/>
          <w:color w:val="000000"/>
          <w:sz w:val="28"/>
          <w:szCs w:val="28"/>
        </w:rPr>
        <w:t>нструктаж по технике безопасности.</w:t>
      </w:r>
    </w:p>
    <w:p w14:paraId="3C10DBD1" w14:textId="77777777" w:rsidR="0071276A" w:rsidRPr="00471ED5" w:rsidRDefault="008B31FE" w:rsidP="0071276A">
      <w:pPr>
        <w:tabs>
          <w:tab w:val="left" w:pos="0"/>
        </w:tabs>
        <w:spacing w:after="0" w:line="240" w:lineRule="auto"/>
        <w:ind w:firstLine="709"/>
        <w:jc w:val="both"/>
        <w:rPr>
          <w:rFonts w:ascii="Times New Roman" w:eastAsia="Times New Roman" w:hAnsi="Times New Roman" w:cs="Times New Roman"/>
          <w:i/>
          <w:sz w:val="28"/>
          <w:szCs w:val="28"/>
        </w:rPr>
      </w:pPr>
      <w:r w:rsidRPr="008B31FE">
        <w:rPr>
          <w:rFonts w:ascii="Times New Roman" w:eastAsia="Times New Roman" w:hAnsi="Times New Roman" w:cs="Times New Roman"/>
          <w:b/>
          <w:sz w:val="28"/>
          <w:szCs w:val="28"/>
        </w:rPr>
        <w:t>Практика</w:t>
      </w:r>
      <w:r w:rsidR="0071276A" w:rsidRPr="008B31FE">
        <w:rPr>
          <w:rFonts w:ascii="Times New Roman" w:eastAsia="Times New Roman" w:hAnsi="Times New Roman" w:cs="Times New Roman"/>
          <w:sz w:val="28"/>
          <w:szCs w:val="28"/>
        </w:rPr>
        <w:t>:</w:t>
      </w:r>
      <w:r w:rsidR="003D3BA2" w:rsidRPr="003D3BA2">
        <w:rPr>
          <w:rFonts w:ascii="Times New Roman" w:eastAsia="Times New Roman" w:hAnsi="Times New Roman" w:cs="Times New Roman"/>
          <w:sz w:val="28"/>
          <w:szCs w:val="28"/>
        </w:rPr>
        <w:t xml:space="preserve"> </w:t>
      </w:r>
      <w:r w:rsidR="00471ED5">
        <w:rPr>
          <w:rFonts w:ascii="Times New Roman" w:eastAsia="Times New Roman" w:hAnsi="Times New Roman" w:cs="Times New Roman"/>
          <w:sz w:val="28"/>
          <w:szCs w:val="28"/>
        </w:rPr>
        <w:t>у</w:t>
      </w:r>
      <w:r w:rsidR="0071276A" w:rsidRPr="0071276A">
        <w:rPr>
          <w:rFonts w:ascii="Times New Roman" w:eastAsia="Times New Roman" w:hAnsi="Times New Roman" w:cs="Times New Roman"/>
          <w:sz w:val="28"/>
          <w:szCs w:val="28"/>
        </w:rPr>
        <w:t>пражнения на развитие воображения, совершенствование умения пере</w:t>
      </w:r>
      <w:r w:rsidR="00471ED5">
        <w:rPr>
          <w:rFonts w:ascii="Times New Roman" w:eastAsia="Times New Roman" w:hAnsi="Times New Roman" w:cs="Times New Roman"/>
          <w:sz w:val="28"/>
          <w:szCs w:val="28"/>
        </w:rPr>
        <w:t>воплощаться в создаваемый образ:</w:t>
      </w:r>
      <w:r w:rsidR="0071276A" w:rsidRPr="0071276A">
        <w:rPr>
          <w:rFonts w:ascii="Times New Roman" w:eastAsia="Times New Roman" w:hAnsi="Times New Roman" w:cs="Times New Roman"/>
          <w:sz w:val="28"/>
          <w:szCs w:val="28"/>
        </w:rPr>
        <w:t xml:space="preserve"> «Оживи </w:t>
      </w:r>
      <w:r w:rsidR="00CE1701">
        <w:rPr>
          <w:rFonts w:ascii="Times New Roman" w:eastAsia="Times New Roman" w:hAnsi="Times New Roman" w:cs="Times New Roman"/>
          <w:sz w:val="28"/>
          <w:szCs w:val="28"/>
        </w:rPr>
        <w:t>картинку», «Иду, смотрю…», «</w:t>
      </w:r>
      <w:proofErr w:type="spellStart"/>
      <w:r w:rsidR="00CE1701">
        <w:rPr>
          <w:rFonts w:ascii="Times New Roman" w:eastAsia="Times New Roman" w:hAnsi="Times New Roman" w:cs="Times New Roman"/>
          <w:sz w:val="28"/>
          <w:szCs w:val="28"/>
        </w:rPr>
        <w:t>Превращалочка</w:t>
      </w:r>
      <w:proofErr w:type="spellEnd"/>
      <w:r w:rsidR="00CE1701">
        <w:rPr>
          <w:rFonts w:ascii="Times New Roman" w:eastAsia="Times New Roman" w:hAnsi="Times New Roman" w:cs="Times New Roman"/>
          <w:sz w:val="28"/>
          <w:szCs w:val="28"/>
        </w:rPr>
        <w:t>», «Ассоциации»,</w:t>
      </w:r>
      <w:r w:rsidR="0071276A" w:rsidRPr="0071276A">
        <w:rPr>
          <w:rFonts w:ascii="Times New Roman" w:eastAsia="Times New Roman" w:hAnsi="Times New Roman" w:cs="Times New Roman"/>
          <w:sz w:val="28"/>
          <w:szCs w:val="28"/>
        </w:rPr>
        <w:t xml:space="preserve"> «Заколдованный ребенок».</w:t>
      </w:r>
    </w:p>
    <w:p w14:paraId="6DCDC268"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71276A">
        <w:rPr>
          <w:rFonts w:ascii="Times New Roman" w:eastAsia="Times New Roman" w:hAnsi="Times New Roman" w:cs="Times New Roman"/>
          <w:color w:val="000000"/>
          <w:spacing w:val="-9"/>
          <w:sz w:val="28"/>
          <w:szCs w:val="28"/>
        </w:rPr>
        <w:t>Физкультминутка.</w:t>
      </w:r>
    </w:p>
    <w:p w14:paraId="09A7F5B0" w14:textId="77777777" w:rsidR="0071276A" w:rsidRPr="0071276A" w:rsidRDefault="0071276A" w:rsidP="008B31FE">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 xml:space="preserve">Игры и упражнения на развитие навыков коллективного творческого взаимодействия, собранность, слаженность движений, </w:t>
      </w:r>
      <w:proofErr w:type="spellStart"/>
      <w:r w:rsidRPr="0071276A">
        <w:rPr>
          <w:rFonts w:ascii="Times New Roman" w:eastAsia="Times New Roman" w:hAnsi="Times New Roman" w:cs="Times New Roman"/>
          <w:sz w:val="28"/>
          <w:szCs w:val="28"/>
        </w:rPr>
        <w:t>внимние</w:t>
      </w:r>
      <w:proofErr w:type="spellEnd"/>
      <w:r w:rsidRPr="0071276A">
        <w:rPr>
          <w:rFonts w:ascii="Times New Roman" w:eastAsia="Times New Roman" w:hAnsi="Times New Roman" w:cs="Times New Roman"/>
          <w:sz w:val="28"/>
          <w:szCs w:val="28"/>
        </w:rPr>
        <w:t xml:space="preserve"> к партнеру. «Коллективная постановка </w:t>
      </w:r>
      <w:proofErr w:type="spellStart"/>
      <w:r w:rsidRPr="0071276A">
        <w:rPr>
          <w:rFonts w:ascii="Times New Roman" w:eastAsia="Times New Roman" w:hAnsi="Times New Roman" w:cs="Times New Roman"/>
          <w:sz w:val="28"/>
          <w:szCs w:val="28"/>
        </w:rPr>
        <w:t>миниинсценировок</w:t>
      </w:r>
      <w:proofErr w:type="spellEnd"/>
      <w:r w:rsidRPr="0071276A">
        <w:rPr>
          <w:rFonts w:ascii="Times New Roman" w:eastAsia="Times New Roman" w:hAnsi="Times New Roman" w:cs="Times New Roman"/>
          <w:sz w:val="28"/>
          <w:szCs w:val="28"/>
        </w:rPr>
        <w:t>». «Дракон». «Чай, чай, выручай». «Цветок». «Переходы». «Час</w:t>
      </w:r>
      <w:r w:rsidR="004D3B7E">
        <w:rPr>
          <w:rFonts w:ascii="Times New Roman" w:eastAsia="Times New Roman" w:hAnsi="Times New Roman" w:cs="Times New Roman"/>
          <w:sz w:val="28"/>
          <w:szCs w:val="28"/>
        </w:rPr>
        <w:t>ы». «Змейка». «Песня по кругу».</w:t>
      </w:r>
    </w:p>
    <w:p w14:paraId="0B89159E" w14:textId="77777777" w:rsidR="0071276A" w:rsidRPr="0071276A" w:rsidRDefault="0071276A" w:rsidP="008B31FE">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Упражнение на развитие умения управлять своим эмоциональным состоянием; правильно, естественно выражать эмоции с помощью мимики и пантомимики. «Состояние». «Мое настроение». Этюды «мне страшно», «я расстроен», «мне стыдно», «мне грустно». «Возьми себя в руки».</w:t>
      </w:r>
    </w:p>
    <w:p w14:paraId="250EF61D"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2.4</w:t>
      </w:r>
      <w:r w:rsidR="00C96E73">
        <w:rPr>
          <w:rFonts w:ascii="Times New Roman" w:eastAsia="Times New Roman" w:hAnsi="Times New Roman" w:cs="Times New Roman"/>
          <w:sz w:val="28"/>
          <w:szCs w:val="28"/>
        </w:rPr>
        <w:t>.</w:t>
      </w:r>
      <w:r w:rsidRPr="0071276A">
        <w:rPr>
          <w:rFonts w:ascii="Times New Roman" w:eastAsia="Times New Roman" w:hAnsi="Times New Roman" w:cs="Times New Roman"/>
          <w:sz w:val="28"/>
          <w:szCs w:val="28"/>
        </w:rPr>
        <w:t xml:space="preserve"> Развитие сценической речи.</w:t>
      </w:r>
    </w:p>
    <w:p w14:paraId="4A04745A"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71276A">
        <w:rPr>
          <w:rFonts w:ascii="Times New Roman" w:eastAsia="Times New Roman" w:hAnsi="Times New Roman" w:cs="Times New Roman"/>
          <w:color w:val="000000"/>
          <w:sz w:val="28"/>
          <w:szCs w:val="28"/>
        </w:rPr>
        <w:t>Инструктаж по технике безопасности.</w:t>
      </w:r>
    </w:p>
    <w:p w14:paraId="27F074EB" w14:textId="77777777" w:rsidR="0071276A" w:rsidRPr="0071276A" w:rsidRDefault="00F774AF" w:rsidP="0071276A">
      <w:pPr>
        <w:tabs>
          <w:tab w:val="left" w:pos="0"/>
        </w:tabs>
        <w:spacing w:after="0" w:line="240" w:lineRule="auto"/>
        <w:ind w:firstLine="709"/>
        <w:jc w:val="both"/>
        <w:rPr>
          <w:rFonts w:ascii="Times New Roman" w:eastAsia="Times New Roman" w:hAnsi="Times New Roman" w:cs="Times New Roman"/>
          <w:sz w:val="28"/>
          <w:szCs w:val="28"/>
        </w:rPr>
      </w:pPr>
      <w:r w:rsidRPr="00F774AF">
        <w:rPr>
          <w:rFonts w:ascii="Times New Roman" w:eastAsia="Times New Roman" w:hAnsi="Times New Roman" w:cs="Times New Roman"/>
          <w:b/>
          <w:sz w:val="28"/>
          <w:szCs w:val="28"/>
        </w:rPr>
        <w:t>Теория:</w:t>
      </w:r>
      <w:r w:rsidR="003D3BA2" w:rsidRPr="00B104B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w:t>
      </w:r>
      <w:r w:rsidR="0071276A" w:rsidRPr="0071276A">
        <w:rPr>
          <w:rFonts w:ascii="Times New Roman" w:eastAsia="Times New Roman" w:hAnsi="Times New Roman" w:cs="Times New Roman"/>
          <w:sz w:val="28"/>
          <w:szCs w:val="28"/>
        </w:rPr>
        <w:t>остановка дыхания. Формирование речевого аппарата. «Строение голосового аппарата человека». «Дикция. Как над ней работать». «Основные свойства голоса: высота, сила, тембр, диапазон. Резонаторы».</w:t>
      </w:r>
    </w:p>
    <w:p w14:paraId="4EC21524" w14:textId="77777777" w:rsidR="0071276A" w:rsidRPr="00C94423" w:rsidRDefault="008B31FE" w:rsidP="0071276A">
      <w:pPr>
        <w:tabs>
          <w:tab w:val="left" w:pos="0"/>
        </w:tabs>
        <w:spacing w:after="0" w:line="240" w:lineRule="auto"/>
        <w:ind w:firstLine="709"/>
        <w:jc w:val="both"/>
        <w:rPr>
          <w:rFonts w:ascii="Times New Roman" w:eastAsia="Times New Roman" w:hAnsi="Times New Roman" w:cs="Times New Roman"/>
          <w:i/>
          <w:sz w:val="28"/>
          <w:szCs w:val="28"/>
        </w:rPr>
      </w:pPr>
      <w:r w:rsidRPr="008B31FE">
        <w:rPr>
          <w:rFonts w:ascii="Times New Roman" w:eastAsia="Times New Roman" w:hAnsi="Times New Roman" w:cs="Times New Roman"/>
          <w:b/>
          <w:sz w:val="28"/>
          <w:szCs w:val="28"/>
        </w:rPr>
        <w:t>Практика</w:t>
      </w:r>
      <w:r w:rsidR="0071276A" w:rsidRPr="008B31FE">
        <w:rPr>
          <w:rFonts w:ascii="Times New Roman" w:eastAsia="Times New Roman" w:hAnsi="Times New Roman" w:cs="Times New Roman"/>
          <w:sz w:val="28"/>
          <w:szCs w:val="28"/>
        </w:rPr>
        <w:t>:</w:t>
      </w:r>
      <w:r w:rsidR="003D3BA2" w:rsidRPr="003D3BA2">
        <w:rPr>
          <w:rFonts w:ascii="Times New Roman" w:eastAsia="Times New Roman" w:hAnsi="Times New Roman" w:cs="Times New Roman"/>
          <w:sz w:val="28"/>
          <w:szCs w:val="28"/>
        </w:rPr>
        <w:t xml:space="preserve"> </w:t>
      </w:r>
      <w:r w:rsidR="00C94423">
        <w:rPr>
          <w:rFonts w:ascii="Times New Roman" w:eastAsia="Times New Roman" w:hAnsi="Times New Roman" w:cs="Times New Roman"/>
          <w:sz w:val="28"/>
          <w:szCs w:val="28"/>
        </w:rPr>
        <w:t>у</w:t>
      </w:r>
      <w:r w:rsidR="0071276A" w:rsidRPr="0071276A">
        <w:rPr>
          <w:rFonts w:ascii="Times New Roman" w:eastAsia="Times New Roman" w:hAnsi="Times New Roman" w:cs="Times New Roman"/>
          <w:sz w:val="28"/>
          <w:szCs w:val="28"/>
        </w:rPr>
        <w:t xml:space="preserve">пражнения для постановки </w:t>
      </w:r>
      <w:r w:rsidR="0071276A" w:rsidRPr="00C94423">
        <w:rPr>
          <w:rFonts w:ascii="Times New Roman" w:eastAsia="Times New Roman" w:hAnsi="Times New Roman" w:cs="Times New Roman"/>
          <w:iCs/>
          <w:sz w:val="28"/>
          <w:szCs w:val="28"/>
        </w:rPr>
        <w:t>дыхания</w:t>
      </w:r>
      <w:r w:rsidR="0071276A" w:rsidRPr="00C94423">
        <w:rPr>
          <w:rFonts w:ascii="Times New Roman" w:eastAsia="Times New Roman" w:hAnsi="Times New Roman" w:cs="Times New Roman"/>
          <w:sz w:val="28"/>
          <w:szCs w:val="28"/>
        </w:rPr>
        <w:t>:</w:t>
      </w:r>
      <w:r w:rsidR="0071276A" w:rsidRPr="0071276A">
        <w:rPr>
          <w:rFonts w:ascii="Times New Roman" w:eastAsia="Times New Roman" w:hAnsi="Times New Roman" w:cs="Times New Roman"/>
          <w:sz w:val="28"/>
          <w:szCs w:val="28"/>
        </w:rPr>
        <w:t xml:space="preserve"> «длительный вдох – короткий выдох, короткий вдох – длительный выдох», «свеча», «одуванчик», «костер», «лесорубы».</w:t>
      </w:r>
    </w:p>
    <w:p w14:paraId="06B1E1A5"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color w:val="000000"/>
          <w:spacing w:val="-9"/>
          <w:sz w:val="28"/>
          <w:szCs w:val="28"/>
        </w:rPr>
        <w:t>Физкультминутка.</w:t>
      </w:r>
    </w:p>
    <w:p w14:paraId="712A2911" w14:textId="77777777" w:rsidR="0071276A" w:rsidRPr="0071276A" w:rsidRDefault="0071276A" w:rsidP="008B31FE">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i/>
          <w:iCs/>
          <w:sz w:val="28"/>
          <w:szCs w:val="28"/>
        </w:rPr>
        <w:t>Артикуляция.</w:t>
      </w:r>
      <w:r w:rsidR="003D3BA2">
        <w:rPr>
          <w:rFonts w:ascii="Times New Roman" w:eastAsia="Times New Roman" w:hAnsi="Times New Roman" w:cs="Times New Roman"/>
          <w:i/>
          <w:iCs/>
          <w:sz w:val="28"/>
          <w:szCs w:val="28"/>
        </w:rPr>
        <w:t xml:space="preserve"> </w:t>
      </w:r>
      <w:r w:rsidRPr="0071276A">
        <w:rPr>
          <w:rFonts w:ascii="Times New Roman" w:eastAsia="Times New Roman" w:hAnsi="Times New Roman" w:cs="Times New Roman"/>
          <w:sz w:val="28"/>
          <w:szCs w:val="28"/>
        </w:rPr>
        <w:t xml:space="preserve">Упражнения «трубочка», «яблоко», «зубная щетка», работа над гласным </w:t>
      </w:r>
      <w:r w:rsidR="00F271A1">
        <w:rPr>
          <w:rFonts w:ascii="Times New Roman" w:eastAsia="Times New Roman" w:hAnsi="Times New Roman" w:cs="Times New Roman"/>
          <w:sz w:val="28"/>
          <w:szCs w:val="28"/>
        </w:rPr>
        <w:t>звукорядом: и, э, а, о, у, ы.</w:t>
      </w:r>
    </w:p>
    <w:p w14:paraId="79765EDE" w14:textId="77777777" w:rsidR="00AA235B" w:rsidRDefault="0071276A" w:rsidP="008B31FE">
      <w:pPr>
        <w:tabs>
          <w:tab w:val="left" w:pos="0"/>
        </w:tabs>
        <w:spacing w:after="0" w:line="240" w:lineRule="auto"/>
        <w:ind w:firstLine="709"/>
        <w:jc w:val="both"/>
        <w:rPr>
          <w:rFonts w:ascii="Times New Roman" w:eastAsia="Times New Roman" w:hAnsi="Times New Roman" w:cs="Times New Roman"/>
          <w:i/>
          <w:iCs/>
          <w:sz w:val="28"/>
          <w:szCs w:val="28"/>
        </w:rPr>
      </w:pPr>
      <w:r w:rsidRPr="0071276A">
        <w:rPr>
          <w:rFonts w:ascii="Times New Roman" w:eastAsia="Times New Roman" w:hAnsi="Times New Roman" w:cs="Times New Roman"/>
          <w:i/>
          <w:iCs/>
          <w:sz w:val="28"/>
          <w:szCs w:val="28"/>
        </w:rPr>
        <w:t>Высота голоса.</w:t>
      </w:r>
      <w:r w:rsidRPr="0071276A">
        <w:rPr>
          <w:rFonts w:ascii="Times New Roman" w:eastAsia="Times New Roman" w:hAnsi="Times New Roman" w:cs="Times New Roman"/>
          <w:sz w:val="28"/>
          <w:szCs w:val="28"/>
        </w:rPr>
        <w:t xml:space="preserve"> Упражнения «по ступенькам», «вышка», «звезда», «колодец», «шмель», «мотор», «здравствуйте».</w:t>
      </w:r>
    </w:p>
    <w:p w14:paraId="4D2267DA" w14:textId="77777777" w:rsidR="0071276A" w:rsidRPr="0071276A" w:rsidRDefault="0071276A" w:rsidP="008B31FE">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i/>
          <w:iCs/>
          <w:sz w:val="28"/>
          <w:szCs w:val="28"/>
        </w:rPr>
        <w:t>Дикция</w:t>
      </w:r>
      <w:r w:rsidRPr="0071276A">
        <w:rPr>
          <w:rFonts w:ascii="Times New Roman" w:eastAsia="Times New Roman" w:hAnsi="Times New Roman" w:cs="Times New Roman"/>
          <w:sz w:val="28"/>
          <w:szCs w:val="28"/>
        </w:rPr>
        <w:t>. Работа над произношением шипящих звуков. Проговаривание пар Р – Л, Д – Т, З – Ц, Б – П. Скороговорки.</w:t>
      </w:r>
    </w:p>
    <w:p w14:paraId="3BF7041E" w14:textId="77777777" w:rsidR="0071276A" w:rsidRPr="0071276A" w:rsidRDefault="00AA235B" w:rsidP="0071276A">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 Сценическое движение.</w:t>
      </w:r>
    </w:p>
    <w:p w14:paraId="0E65B849" w14:textId="77777777" w:rsidR="0071276A" w:rsidRPr="0071276A" w:rsidRDefault="003E0295"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3E0295">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и</w:t>
      </w:r>
      <w:r w:rsidR="0071276A" w:rsidRPr="0071276A">
        <w:rPr>
          <w:rFonts w:ascii="Times New Roman" w:eastAsia="Times New Roman" w:hAnsi="Times New Roman" w:cs="Times New Roman"/>
          <w:color w:val="000000"/>
          <w:sz w:val="28"/>
          <w:szCs w:val="28"/>
        </w:rPr>
        <w:t>нструктаж по технике безопасности.</w:t>
      </w:r>
    </w:p>
    <w:p w14:paraId="6F5B83A3"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Работа над пластикой. Ритмика.</w:t>
      </w:r>
    </w:p>
    <w:p w14:paraId="24D5EA1F" w14:textId="77777777" w:rsidR="0071276A" w:rsidRPr="00C8046F" w:rsidRDefault="008B31FE" w:rsidP="0071276A">
      <w:pPr>
        <w:tabs>
          <w:tab w:val="left" w:pos="0"/>
        </w:tabs>
        <w:spacing w:after="0" w:line="240" w:lineRule="auto"/>
        <w:ind w:firstLine="709"/>
        <w:jc w:val="both"/>
        <w:rPr>
          <w:rFonts w:ascii="Times New Roman" w:eastAsia="Times New Roman" w:hAnsi="Times New Roman" w:cs="Times New Roman"/>
          <w:i/>
          <w:sz w:val="28"/>
          <w:szCs w:val="28"/>
        </w:rPr>
      </w:pPr>
      <w:r w:rsidRPr="008B31FE">
        <w:rPr>
          <w:rFonts w:ascii="Times New Roman" w:eastAsia="Times New Roman" w:hAnsi="Times New Roman" w:cs="Times New Roman"/>
          <w:b/>
          <w:sz w:val="28"/>
          <w:szCs w:val="28"/>
        </w:rPr>
        <w:t>Практик</w:t>
      </w:r>
      <w:r w:rsidR="0071276A" w:rsidRPr="008B31FE">
        <w:rPr>
          <w:rFonts w:ascii="Times New Roman" w:eastAsia="Times New Roman" w:hAnsi="Times New Roman" w:cs="Times New Roman"/>
          <w:b/>
          <w:sz w:val="28"/>
          <w:szCs w:val="28"/>
        </w:rPr>
        <w:t>а</w:t>
      </w:r>
      <w:r w:rsidR="0071276A" w:rsidRPr="008B31FE">
        <w:rPr>
          <w:rFonts w:ascii="Times New Roman" w:eastAsia="Times New Roman" w:hAnsi="Times New Roman" w:cs="Times New Roman"/>
          <w:sz w:val="28"/>
          <w:szCs w:val="28"/>
        </w:rPr>
        <w:t>:</w:t>
      </w:r>
      <w:r w:rsidR="003D3BA2" w:rsidRPr="003D3BA2">
        <w:rPr>
          <w:rFonts w:ascii="Times New Roman" w:eastAsia="Times New Roman" w:hAnsi="Times New Roman" w:cs="Times New Roman"/>
          <w:sz w:val="28"/>
          <w:szCs w:val="28"/>
        </w:rPr>
        <w:t xml:space="preserve"> </w:t>
      </w:r>
      <w:r w:rsidR="00C8046F">
        <w:rPr>
          <w:rFonts w:ascii="Times New Roman" w:eastAsia="Times New Roman" w:hAnsi="Times New Roman" w:cs="Times New Roman"/>
          <w:sz w:val="28"/>
          <w:szCs w:val="28"/>
        </w:rPr>
        <w:t>у</w:t>
      </w:r>
      <w:r w:rsidR="0071276A" w:rsidRPr="0071276A">
        <w:rPr>
          <w:rFonts w:ascii="Times New Roman" w:eastAsia="Times New Roman" w:hAnsi="Times New Roman" w:cs="Times New Roman"/>
          <w:sz w:val="28"/>
          <w:szCs w:val="28"/>
        </w:rPr>
        <w:t>пражнения «Музыкальные ритмы» (хлопки, отбивание ритма ногами). «Ритмический диалог». «Вдогонку». «Шаг приставной в квадрате». «Шаг с поворотом». «Четыре шага». «Канон».</w:t>
      </w:r>
    </w:p>
    <w:p w14:paraId="3D835BF0" w14:textId="77777777" w:rsidR="0071276A" w:rsidRPr="003E0295" w:rsidRDefault="0071276A" w:rsidP="003E0295">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71276A">
        <w:rPr>
          <w:rFonts w:ascii="Times New Roman" w:eastAsia="Times New Roman" w:hAnsi="Times New Roman" w:cs="Times New Roman"/>
          <w:color w:val="000000"/>
          <w:spacing w:val="-9"/>
          <w:sz w:val="28"/>
          <w:szCs w:val="28"/>
        </w:rPr>
        <w:t>Физкультминутка.</w:t>
      </w:r>
      <w:r w:rsidR="003E0295">
        <w:rPr>
          <w:rFonts w:ascii="Times New Roman" w:eastAsia="Times New Roman" w:hAnsi="Times New Roman" w:cs="Times New Roman"/>
          <w:color w:val="000000"/>
          <w:spacing w:val="-9"/>
          <w:sz w:val="28"/>
          <w:szCs w:val="28"/>
        </w:rPr>
        <w:t xml:space="preserve"> </w:t>
      </w:r>
      <w:r w:rsidRPr="0071276A">
        <w:rPr>
          <w:rFonts w:ascii="Times New Roman" w:eastAsia="Times New Roman" w:hAnsi="Times New Roman" w:cs="Times New Roman"/>
          <w:sz w:val="28"/>
          <w:szCs w:val="28"/>
        </w:rPr>
        <w:t>Работа над танцевальными номерами в спектаклях.</w:t>
      </w:r>
    </w:p>
    <w:p w14:paraId="736AD443" w14:textId="77777777" w:rsidR="008B31FE" w:rsidRPr="0071276A" w:rsidRDefault="008B31FE" w:rsidP="008B31FE">
      <w:pPr>
        <w:tabs>
          <w:tab w:val="left" w:pos="0"/>
        </w:tabs>
        <w:spacing w:after="0" w:line="240" w:lineRule="auto"/>
        <w:ind w:firstLine="709"/>
        <w:jc w:val="both"/>
        <w:rPr>
          <w:rFonts w:ascii="Times New Roman" w:eastAsia="Times New Roman" w:hAnsi="Times New Roman" w:cs="Times New Roman"/>
          <w:sz w:val="28"/>
          <w:szCs w:val="28"/>
        </w:rPr>
      </w:pPr>
    </w:p>
    <w:p w14:paraId="645DF284" w14:textId="77777777" w:rsidR="0071276A" w:rsidRPr="00535D23"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535D23">
        <w:rPr>
          <w:rFonts w:ascii="Times New Roman" w:eastAsia="Times New Roman" w:hAnsi="Times New Roman" w:cs="Times New Roman"/>
          <w:sz w:val="28"/>
          <w:szCs w:val="28"/>
        </w:rPr>
        <w:t>3. Освоение окружающего и индивидуального пространства через темпо-ритм.</w:t>
      </w:r>
    </w:p>
    <w:p w14:paraId="032DAC9D"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3.</w:t>
      </w:r>
      <w:proofErr w:type="gramStart"/>
      <w:r w:rsidRPr="0071276A">
        <w:rPr>
          <w:rFonts w:ascii="Times New Roman" w:eastAsia="Times New Roman" w:hAnsi="Times New Roman" w:cs="Times New Roman"/>
          <w:sz w:val="28"/>
          <w:szCs w:val="28"/>
        </w:rPr>
        <w:t>1.Развитие</w:t>
      </w:r>
      <w:proofErr w:type="gramEnd"/>
      <w:r w:rsidRPr="0071276A">
        <w:rPr>
          <w:rFonts w:ascii="Times New Roman" w:eastAsia="Times New Roman" w:hAnsi="Times New Roman" w:cs="Times New Roman"/>
          <w:sz w:val="28"/>
          <w:szCs w:val="28"/>
        </w:rPr>
        <w:t xml:space="preserve"> творческого воображения, фантазии и ассоциативно-образного мышления.</w:t>
      </w:r>
    </w:p>
    <w:p w14:paraId="0A43C3C7" w14:textId="77777777" w:rsidR="008B31FE" w:rsidRPr="008B31FE" w:rsidRDefault="008B31FE" w:rsidP="008B31FE">
      <w:pPr>
        <w:tabs>
          <w:tab w:val="left" w:pos="0"/>
        </w:tabs>
        <w:spacing w:after="0" w:line="240" w:lineRule="auto"/>
        <w:ind w:firstLine="709"/>
        <w:jc w:val="both"/>
        <w:rPr>
          <w:rFonts w:ascii="Times New Roman" w:eastAsia="Times New Roman" w:hAnsi="Times New Roman" w:cs="Times New Roman"/>
          <w:color w:val="000000"/>
          <w:sz w:val="28"/>
          <w:szCs w:val="28"/>
        </w:rPr>
      </w:pPr>
      <w:r w:rsidRPr="008B31FE">
        <w:rPr>
          <w:rFonts w:ascii="Times New Roman" w:eastAsia="Times New Roman" w:hAnsi="Times New Roman" w:cs="Times New Roman"/>
          <w:b/>
          <w:sz w:val="28"/>
          <w:szCs w:val="28"/>
        </w:rPr>
        <w:t>Теория</w:t>
      </w:r>
      <w:r>
        <w:rPr>
          <w:rFonts w:ascii="Times New Roman" w:eastAsia="Times New Roman" w:hAnsi="Times New Roman" w:cs="Times New Roman"/>
          <w:sz w:val="28"/>
          <w:szCs w:val="28"/>
        </w:rPr>
        <w:t xml:space="preserve">: воображение и </w:t>
      </w:r>
      <w:proofErr w:type="spellStart"/>
      <w:proofErr w:type="gramStart"/>
      <w:r>
        <w:rPr>
          <w:rFonts w:ascii="Times New Roman" w:eastAsia="Times New Roman" w:hAnsi="Times New Roman" w:cs="Times New Roman"/>
          <w:sz w:val="28"/>
          <w:szCs w:val="28"/>
        </w:rPr>
        <w:t>эмоции.</w:t>
      </w:r>
      <w:r w:rsidR="0071276A" w:rsidRPr="0071276A">
        <w:rPr>
          <w:rFonts w:ascii="Times New Roman" w:eastAsia="Times New Roman" w:hAnsi="Times New Roman" w:cs="Times New Roman"/>
          <w:color w:val="000000"/>
          <w:sz w:val="28"/>
          <w:szCs w:val="28"/>
        </w:rPr>
        <w:t>Инструктаж</w:t>
      </w:r>
      <w:proofErr w:type="spellEnd"/>
      <w:proofErr w:type="gramEnd"/>
      <w:r w:rsidR="0071276A" w:rsidRPr="0071276A">
        <w:rPr>
          <w:rFonts w:ascii="Times New Roman" w:eastAsia="Times New Roman" w:hAnsi="Times New Roman" w:cs="Times New Roman"/>
          <w:color w:val="000000"/>
          <w:sz w:val="28"/>
          <w:szCs w:val="28"/>
        </w:rPr>
        <w:t xml:space="preserve"> по технике безопасности.</w:t>
      </w:r>
    </w:p>
    <w:p w14:paraId="64BA5A5F" w14:textId="77777777" w:rsidR="0071276A" w:rsidRPr="0071276A" w:rsidRDefault="008B31FE" w:rsidP="0071276A">
      <w:pPr>
        <w:tabs>
          <w:tab w:val="left" w:pos="0"/>
        </w:tabs>
        <w:spacing w:after="0" w:line="240" w:lineRule="auto"/>
        <w:ind w:firstLine="709"/>
        <w:jc w:val="both"/>
        <w:rPr>
          <w:rFonts w:ascii="Times New Roman" w:eastAsia="Times New Roman" w:hAnsi="Times New Roman" w:cs="Times New Roman"/>
          <w:sz w:val="28"/>
          <w:szCs w:val="28"/>
        </w:rPr>
      </w:pPr>
      <w:proofErr w:type="spellStart"/>
      <w:proofErr w:type="gramStart"/>
      <w:r w:rsidRPr="008B31FE">
        <w:rPr>
          <w:rFonts w:ascii="Times New Roman" w:eastAsia="Times New Roman" w:hAnsi="Times New Roman" w:cs="Times New Roman"/>
          <w:b/>
          <w:sz w:val="28"/>
          <w:szCs w:val="28"/>
        </w:rPr>
        <w:t>Практика</w:t>
      </w:r>
      <w:r w:rsidRPr="008B31FE">
        <w:rPr>
          <w:rFonts w:ascii="Times New Roman" w:eastAsia="Times New Roman" w:hAnsi="Times New Roman" w:cs="Times New Roman"/>
          <w:sz w:val="28"/>
          <w:szCs w:val="28"/>
        </w:rPr>
        <w:t>:</w:t>
      </w:r>
      <w:r>
        <w:rPr>
          <w:rFonts w:ascii="Times New Roman" w:eastAsia="Times New Roman" w:hAnsi="Times New Roman" w:cs="Times New Roman"/>
          <w:sz w:val="28"/>
          <w:szCs w:val="28"/>
        </w:rPr>
        <w:t>и</w:t>
      </w:r>
      <w:r w:rsidR="0071276A" w:rsidRPr="0071276A">
        <w:rPr>
          <w:rFonts w:ascii="Times New Roman" w:eastAsia="Times New Roman" w:hAnsi="Times New Roman" w:cs="Times New Roman"/>
          <w:sz w:val="28"/>
          <w:szCs w:val="28"/>
        </w:rPr>
        <w:t>гры</w:t>
      </w:r>
      <w:proofErr w:type="spellEnd"/>
      <w:proofErr w:type="gramEnd"/>
      <w:r w:rsidR="0071276A" w:rsidRPr="0071276A">
        <w:rPr>
          <w:rFonts w:ascii="Times New Roman" w:eastAsia="Times New Roman" w:hAnsi="Times New Roman" w:cs="Times New Roman"/>
          <w:sz w:val="28"/>
          <w:szCs w:val="28"/>
        </w:rPr>
        <w:t xml:space="preserve"> и упражнения на развитие эмоционального восприятия: «Неоконченный рассказ», «Рисунок в несколько рук», «Танцуй с эмоцией», «Тропинка».</w:t>
      </w:r>
    </w:p>
    <w:p w14:paraId="5C29DE5E"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71276A">
        <w:rPr>
          <w:rFonts w:ascii="Times New Roman" w:eastAsia="Times New Roman" w:hAnsi="Times New Roman" w:cs="Times New Roman"/>
          <w:color w:val="000000"/>
          <w:spacing w:val="-9"/>
          <w:sz w:val="28"/>
          <w:szCs w:val="28"/>
        </w:rPr>
        <w:t>Физкультминутки.</w:t>
      </w:r>
    </w:p>
    <w:p w14:paraId="4D44B455" w14:textId="77777777" w:rsidR="0071276A" w:rsidRPr="00F13F33" w:rsidRDefault="008B31FE" w:rsidP="0071276A">
      <w:pPr>
        <w:tabs>
          <w:tab w:val="left" w:pos="0"/>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У</w:t>
      </w:r>
      <w:r w:rsidR="0071276A" w:rsidRPr="0071276A">
        <w:rPr>
          <w:rFonts w:ascii="Times New Roman" w:eastAsia="Times New Roman" w:hAnsi="Times New Roman" w:cs="Times New Roman"/>
          <w:sz w:val="28"/>
          <w:szCs w:val="28"/>
        </w:rPr>
        <w:t>пражнения на развитие фантазии: «Если это не…», «Обыкновенные чудеса», «Кто на что похож?», «Превращение листьев, коряг, камней».</w:t>
      </w:r>
    </w:p>
    <w:p w14:paraId="5FC70834"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Создание и развитие сказочной ситуации на основе реального дейст</w:t>
      </w:r>
      <w:r w:rsidR="00F13F33">
        <w:rPr>
          <w:rFonts w:ascii="Times New Roman" w:eastAsia="Times New Roman" w:hAnsi="Times New Roman" w:cs="Times New Roman"/>
          <w:sz w:val="28"/>
          <w:szCs w:val="28"/>
        </w:rPr>
        <w:t>вия: «Я пошёл в магазин и вдруг</w:t>
      </w:r>
      <w:r w:rsidRPr="0071276A">
        <w:rPr>
          <w:rFonts w:ascii="Times New Roman" w:eastAsia="Times New Roman" w:hAnsi="Times New Roman" w:cs="Times New Roman"/>
          <w:sz w:val="28"/>
          <w:szCs w:val="28"/>
        </w:rPr>
        <w:t>…».</w:t>
      </w:r>
    </w:p>
    <w:p w14:paraId="71929F3C" w14:textId="77777777" w:rsidR="0071276A" w:rsidRPr="0071276A" w:rsidRDefault="0071276A" w:rsidP="008B31FE">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Игры в ассоциации с изображением характера.</w:t>
      </w:r>
    </w:p>
    <w:p w14:paraId="20F3B3AA" w14:textId="77777777" w:rsidR="0071276A" w:rsidRPr="0071276A" w:rsidRDefault="0071276A" w:rsidP="008B31FE">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Исполнение этюдов: «На что похожа эта эмоция?».</w:t>
      </w:r>
    </w:p>
    <w:p w14:paraId="404045C4" w14:textId="77777777" w:rsidR="0071276A" w:rsidRPr="0071276A" w:rsidRDefault="008B31FE" w:rsidP="008B31F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w:t>
      </w:r>
      <w:r w:rsidR="0071276A" w:rsidRPr="0071276A">
        <w:rPr>
          <w:rFonts w:ascii="Times New Roman" w:eastAsia="Times New Roman" w:hAnsi="Times New Roman" w:cs="Times New Roman"/>
          <w:sz w:val="28"/>
          <w:szCs w:val="28"/>
        </w:rPr>
        <w:t>эмоциональные ассоциации.</w:t>
      </w:r>
    </w:p>
    <w:p w14:paraId="7CC15534"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3.2. Развитие эмоциональной культуры.</w:t>
      </w:r>
    </w:p>
    <w:p w14:paraId="1FEEA667" w14:textId="77777777" w:rsidR="0071276A" w:rsidRPr="0071276A" w:rsidRDefault="008B31FE"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E2560C">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эмоции и способы</w:t>
      </w:r>
      <w:r w:rsidR="00E2560C">
        <w:rPr>
          <w:rFonts w:ascii="Times New Roman" w:eastAsia="Times New Roman" w:hAnsi="Times New Roman" w:cs="Times New Roman"/>
          <w:color w:val="000000"/>
          <w:sz w:val="28"/>
          <w:szCs w:val="28"/>
        </w:rPr>
        <w:t xml:space="preserve"> из выражения. Культура </w:t>
      </w:r>
      <w:proofErr w:type="spellStart"/>
      <w:proofErr w:type="gramStart"/>
      <w:r w:rsidR="00E2560C">
        <w:rPr>
          <w:rFonts w:ascii="Times New Roman" w:eastAsia="Times New Roman" w:hAnsi="Times New Roman" w:cs="Times New Roman"/>
          <w:color w:val="000000"/>
          <w:sz w:val="28"/>
          <w:szCs w:val="28"/>
        </w:rPr>
        <w:t>эмоций.</w:t>
      </w:r>
      <w:r w:rsidR="0071276A" w:rsidRPr="0071276A">
        <w:rPr>
          <w:rFonts w:ascii="Times New Roman" w:eastAsia="Times New Roman" w:hAnsi="Times New Roman" w:cs="Times New Roman"/>
          <w:color w:val="000000"/>
          <w:sz w:val="28"/>
          <w:szCs w:val="28"/>
        </w:rPr>
        <w:t>Инструктаж</w:t>
      </w:r>
      <w:proofErr w:type="spellEnd"/>
      <w:proofErr w:type="gramEnd"/>
      <w:r w:rsidR="0071276A" w:rsidRPr="0071276A">
        <w:rPr>
          <w:rFonts w:ascii="Times New Roman" w:eastAsia="Times New Roman" w:hAnsi="Times New Roman" w:cs="Times New Roman"/>
          <w:color w:val="000000"/>
          <w:sz w:val="28"/>
          <w:szCs w:val="28"/>
        </w:rPr>
        <w:t xml:space="preserve"> по технике безопасности.</w:t>
      </w:r>
    </w:p>
    <w:p w14:paraId="2172704C" w14:textId="77777777" w:rsidR="0071276A" w:rsidRPr="0071276A" w:rsidRDefault="008B31FE" w:rsidP="0071276A">
      <w:pPr>
        <w:tabs>
          <w:tab w:val="left" w:pos="0"/>
        </w:tabs>
        <w:spacing w:after="0" w:line="240" w:lineRule="auto"/>
        <w:ind w:firstLine="709"/>
        <w:jc w:val="both"/>
        <w:rPr>
          <w:rFonts w:ascii="Times New Roman" w:eastAsia="Times New Roman" w:hAnsi="Times New Roman" w:cs="Times New Roman"/>
          <w:sz w:val="28"/>
          <w:szCs w:val="28"/>
        </w:rPr>
      </w:pPr>
      <w:r w:rsidRPr="00E2560C">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и</w:t>
      </w:r>
      <w:r w:rsidR="0071276A" w:rsidRPr="0071276A">
        <w:rPr>
          <w:rFonts w:ascii="Times New Roman" w:eastAsia="Times New Roman" w:hAnsi="Times New Roman" w:cs="Times New Roman"/>
          <w:sz w:val="28"/>
          <w:szCs w:val="28"/>
        </w:rPr>
        <w:t>гры и упражн</w:t>
      </w:r>
      <w:r w:rsidR="008512BE">
        <w:rPr>
          <w:rFonts w:ascii="Times New Roman" w:eastAsia="Times New Roman" w:hAnsi="Times New Roman" w:cs="Times New Roman"/>
          <w:sz w:val="28"/>
          <w:szCs w:val="28"/>
        </w:rPr>
        <w:t xml:space="preserve">ения на развитие общительности </w:t>
      </w:r>
      <w:r w:rsidR="0071276A" w:rsidRPr="0071276A">
        <w:rPr>
          <w:rFonts w:ascii="Times New Roman" w:eastAsia="Times New Roman" w:hAnsi="Times New Roman" w:cs="Times New Roman"/>
          <w:sz w:val="28"/>
          <w:szCs w:val="28"/>
        </w:rPr>
        <w:t>и контактности: «Клу</w:t>
      </w:r>
      <w:r w:rsidR="008512BE">
        <w:rPr>
          <w:rFonts w:ascii="Times New Roman" w:eastAsia="Times New Roman" w:hAnsi="Times New Roman" w:cs="Times New Roman"/>
          <w:sz w:val="28"/>
          <w:szCs w:val="28"/>
        </w:rPr>
        <w:t>бочек вопросов», «Ветер дует на</w:t>
      </w:r>
      <w:r w:rsidR="0071276A" w:rsidRPr="0071276A">
        <w:rPr>
          <w:rFonts w:ascii="Times New Roman" w:eastAsia="Times New Roman" w:hAnsi="Times New Roman" w:cs="Times New Roman"/>
          <w:sz w:val="28"/>
          <w:szCs w:val="28"/>
        </w:rPr>
        <w:t>…», «Найти друг друга», «Подари улыбку», «На что похоже настро</w:t>
      </w:r>
      <w:r w:rsidR="008512BE">
        <w:rPr>
          <w:rFonts w:ascii="Times New Roman" w:eastAsia="Times New Roman" w:hAnsi="Times New Roman" w:cs="Times New Roman"/>
          <w:sz w:val="28"/>
          <w:szCs w:val="28"/>
        </w:rPr>
        <w:t xml:space="preserve">ение?», </w:t>
      </w:r>
      <w:r w:rsidR="0071276A" w:rsidRPr="0071276A">
        <w:rPr>
          <w:rFonts w:ascii="Times New Roman" w:eastAsia="Times New Roman" w:hAnsi="Times New Roman" w:cs="Times New Roman"/>
          <w:sz w:val="28"/>
          <w:szCs w:val="28"/>
        </w:rPr>
        <w:t>«Комплименты», «Строим цифры», «Тень».</w:t>
      </w:r>
    </w:p>
    <w:p w14:paraId="3E4AD3E6"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Игры и упражнения для снятия психологического напряжения: «Качели», «Неваляшка», «Соломинка на ветру», «Гармоничный танец», «Нарисуй свой страх», «Возьми себя в руки», «Сбрось усталость», «Заряд бодрости».</w:t>
      </w:r>
    </w:p>
    <w:p w14:paraId="57AFF28C"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Развитие умения чувствовать настроение: «Тренируем эмоции», «Глаза в глаза», «Как ты себя чувствуешь с пиктограммами», «Встреча эмоций».</w:t>
      </w:r>
    </w:p>
    <w:p w14:paraId="13F8D674"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color w:val="000000"/>
          <w:spacing w:val="-9"/>
          <w:sz w:val="28"/>
          <w:szCs w:val="28"/>
        </w:rPr>
        <w:t xml:space="preserve">Физкультминутка. </w:t>
      </w:r>
      <w:r w:rsidRPr="0071276A">
        <w:rPr>
          <w:rFonts w:ascii="Times New Roman" w:eastAsia="Times New Roman" w:hAnsi="Times New Roman" w:cs="Times New Roman"/>
          <w:sz w:val="28"/>
          <w:szCs w:val="28"/>
        </w:rPr>
        <w:t>Рисуночные игры: «Рисуем музыку», «Кляксы», «Восковой рисунок».</w:t>
      </w:r>
    </w:p>
    <w:p w14:paraId="4C47E1B4"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Танцевально-двигательные игры: «Сочини свой танец», «Подари движения», «Танец пяти движений», «Джаз тела», «Походка и настроение», «Танец огня и волн».</w:t>
      </w:r>
    </w:p>
    <w:p w14:paraId="7CAA8DC1"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3.3</w:t>
      </w:r>
      <w:r w:rsidR="00C96E73">
        <w:rPr>
          <w:rFonts w:ascii="Times New Roman" w:eastAsia="Times New Roman" w:hAnsi="Times New Roman" w:cs="Times New Roman"/>
          <w:sz w:val="28"/>
          <w:szCs w:val="28"/>
        </w:rPr>
        <w:t>.</w:t>
      </w:r>
      <w:r w:rsidRPr="0071276A">
        <w:rPr>
          <w:rFonts w:ascii="Times New Roman" w:eastAsia="Times New Roman" w:hAnsi="Times New Roman" w:cs="Times New Roman"/>
          <w:sz w:val="28"/>
          <w:szCs w:val="28"/>
        </w:rPr>
        <w:t xml:space="preserve"> Формирование навыка перевоплощения на основе заданной эмоции.</w:t>
      </w:r>
    </w:p>
    <w:p w14:paraId="360D1D60" w14:textId="77777777" w:rsidR="0071276A" w:rsidRPr="0071276A" w:rsidRDefault="00E2560C"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E2560C">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характер эмоций. </w:t>
      </w:r>
      <w:r w:rsidR="0071276A" w:rsidRPr="0071276A">
        <w:rPr>
          <w:rFonts w:ascii="Times New Roman" w:eastAsia="Times New Roman" w:hAnsi="Times New Roman" w:cs="Times New Roman"/>
          <w:color w:val="000000"/>
          <w:sz w:val="28"/>
          <w:szCs w:val="28"/>
        </w:rPr>
        <w:t>Инструктаж по технике безопасности.</w:t>
      </w:r>
    </w:p>
    <w:p w14:paraId="302CB3E2" w14:textId="77777777" w:rsidR="0071276A" w:rsidRPr="0071276A" w:rsidRDefault="00E2560C" w:rsidP="0071276A">
      <w:pPr>
        <w:tabs>
          <w:tab w:val="left" w:pos="0"/>
        </w:tabs>
        <w:spacing w:after="0" w:line="240" w:lineRule="auto"/>
        <w:ind w:firstLine="709"/>
        <w:jc w:val="both"/>
        <w:rPr>
          <w:rFonts w:ascii="Times New Roman" w:eastAsia="Times New Roman" w:hAnsi="Times New Roman" w:cs="Times New Roman"/>
          <w:sz w:val="28"/>
          <w:szCs w:val="28"/>
        </w:rPr>
      </w:pPr>
      <w:r w:rsidRPr="00E2560C">
        <w:rPr>
          <w:rFonts w:ascii="Times New Roman" w:eastAsia="Times New Roman" w:hAnsi="Times New Roman" w:cs="Times New Roman"/>
          <w:b/>
          <w:sz w:val="28"/>
          <w:szCs w:val="28"/>
        </w:rPr>
        <w:lastRenderedPageBreak/>
        <w:t>Практика</w:t>
      </w:r>
      <w:r>
        <w:rPr>
          <w:rFonts w:ascii="Times New Roman" w:eastAsia="Times New Roman" w:hAnsi="Times New Roman" w:cs="Times New Roman"/>
          <w:sz w:val="28"/>
          <w:szCs w:val="28"/>
        </w:rPr>
        <w:t>: о</w:t>
      </w:r>
      <w:r w:rsidR="0071276A" w:rsidRPr="0071276A">
        <w:rPr>
          <w:rFonts w:ascii="Times New Roman" w:eastAsia="Times New Roman" w:hAnsi="Times New Roman" w:cs="Times New Roman"/>
          <w:sz w:val="28"/>
          <w:szCs w:val="28"/>
        </w:rPr>
        <w:t>своение характера эмоции через движение, звучание, изображение: «Путешествие в страну Высокомерия», «</w:t>
      </w:r>
      <w:proofErr w:type="spellStart"/>
      <w:r w:rsidR="0071276A" w:rsidRPr="0071276A">
        <w:rPr>
          <w:rFonts w:ascii="Times New Roman" w:eastAsia="Times New Roman" w:hAnsi="Times New Roman" w:cs="Times New Roman"/>
          <w:sz w:val="28"/>
          <w:szCs w:val="28"/>
        </w:rPr>
        <w:t>Удивляндия</w:t>
      </w:r>
      <w:proofErr w:type="spellEnd"/>
      <w:r w:rsidR="0071276A" w:rsidRPr="0071276A">
        <w:rPr>
          <w:rFonts w:ascii="Times New Roman" w:eastAsia="Times New Roman" w:hAnsi="Times New Roman" w:cs="Times New Roman"/>
          <w:sz w:val="28"/>
          <w:szCs w:val="28"/>
        </w:rPr>
        <w:t>», «Если бы, да кабы», «</w:t>
      </w:r>
      <w:proofErr w:type="spellStart"/>
      <w:r w:rsidR="0071276A" w:rsidRPr="0071276A">
        <w:rPr>
          <w:rFonts w:ascii="Times New Roman" w:eastAsia="Times New Roman" w:hAnsi="Times New Roman" w:cs="Times New Roman"/>
          <w:sz w:val="28"/>
          <w:szCs w:val="28"/>
        </w:rPr>
        <w:t>Наоборотинск</w:t>
      </w:r>
      <w:proofErr w:type="spellEnd"/>
      <w:r w:rsidR="0071276A" w:rsidRPr="0071276A">
        <w:rPr>
          <w:rFonts w:ascii="Times New Roman" w:eastAsia="Times New Roman" w:hAnsi="Times New Roman" w:cs="Times New Roman"/>
          <w:sz w:val="28"/>
          <w:szCs w:val="28"/>
        </w:rPr>
        <w:t>», «</w:t>
      </w:r>
      <w:proofErr w:type="spellStart"/>
      <w:r w:rsidR="0071276A" w:rsidRPr="0071276A">
        <w:rPr>
          <w:rFonts w:ascii="Times New Roman" w:eastAsia="Times New Roman" w:hAnsi="Times New Roman" w:cs="Times New Roman"/>
          <w:sz w:val="28"/>
          <w:szCs w:val="28"/>
        </w:rPr>
        <w:t>Хохотания</w:t>
      </w:r>
      <w:proofErr w:type="spellEnd"/>
      <w:r w:rsidR="0071276A" w:rsidRPr="0071276A">
        <w:rPr>
          <w:rFonts w:ascii="Times New Roman" w:eastAsia="Times New Roman" w:hAnsi="Times New Roman" w:cs="Times New Roman"/>
          <w:sz w:val="28"/>
          <w:szCs w:val="28"/>
        </w:rPr>
        <w:t>», «</w:t>
      </w:r>
      <w:proofErr w:type="spellStart"/>
      <w:r w:rsidR="0071276A" w:rsidRPr="0071276A">
        <w:rPr>
          <w:rFonts w:ascii="Times New Roman" w:eastAsia="Times New Roman" w:hAnsi="Times New Roman" w:cs="Times New Roman"/>
          <w:sz w:val="28"/>
          <w:szCs w:val="28"/>
        </w:rPr>
        <w:t>Враждебия</w:t>
      </w:r>
      <w:proofErr w:type="spellEnd"/>
      <w:r w:rsidR="0071276A" w:rsidRPr="0071276A">
        <w:rPr>
          <w:rFonts w:ascii="Times New Roman" w:eastAsia="Times New Roman" w:hAnsi="Times New Roman" w:cs="Times New Roman"/>
          <w:sz w:val="28"/>
          <w:szCs w:val="28"/>
        </w:rPr>
        <w:t>».</w:t>
      </w:r>
    </w:p>
    <w:p w14:paraId="3DFDADEF"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 xml:space="preserve">Этюды, направленные на воссоздание различных черт, свойств характера, оттенков эмоций и настроений: жизнерадостный – мрачный, хвастливый – скромный, хитрый – добродушный, неряшливый – аккуратный, весёлый </w:t>
      </w:r>
      <w:r w:rsidR="00EA41B2">
        <w:rPr>
          <w:rFonts w:ascii="Times New Roman" w:eastAsia="Times New Roman" w:hAnsi="Times New Roman" w:cs="Times New Roman"/>
          <w:sz w:val="28"/>
          <w:szCs w:val="28"/>
        </w:rPr>
        <w:t xml:space="preserve">- </w:t>
      </w:r>
      <w:r w:rsidRPr="0071276A">
        <w:rPr>
          <w:rFonts w:ascii="Times New Roman" w:eastAsia="Times New Roman" w:hAnsi="Times New Roman" w:cs="Times New Roman"/>
          <w:sz w:val="28"/>
          <w:szCs w:val="28"/>
        </w:rPr>
        <w:t xml:space="preserve">грустный, нахальный </w:t>
      </w:r>
      <w:r w:rsidR="00EA41B2">
        <w:rPr>
          <w:rFonts w:ascii="Times New Roman" w:eastAsia="Times New Roman" w:hAnsi="Times New Roman" w:cs="Times New Roman"/>
          <w:sz w:val="28"/>
          <w:szCs w:val="28"/>
        </w:rPr>
        <w:t xml:space="preserve">- </w:t>
      </w:r>
      <w:r w:rsidRPr="0071276A">
        <w:rPr>
          <w:rFonts w:ascii="Times New Roman" w:eastAsia="Times New Roman" w:hAnsi="Times New Roman" w:cs="Times New Roman"/>
          <w:sz w:val="28"/>
          <w:szCs w:val="28"/>
        </w:rPr>
        <w:t>застенчивый, гордый – завистливый и другие.</w:t>
      </w:r>
    </w:p>
    <w:p w14:paraId="48067294"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«Разговор звуками».</w:t>
      </w:r>
    </w:p>
    <w:p w14:paraId="3A667FEB"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color w:val="000000"/>
          <w:spacing w:val="-9"/>
          <w:sz w:val="28"/>
          <w:szCs w:val="28"/>
        </w:rPr>
        <w:t xml:space="preserve">Физкультминутка. </w:t>
      </w:r>
      <w:r w:rsidRPr="0071276A">
        <w:rPr>
          <w:rFonts w:ascii="Times New Roman" w:eastAsia="Times New Roman" w:hAnsi="Times New Roman" w:cs="Times New Roman"/>
          <w:sz w:val="28"/>
          <w:szCs w:val="28"/>
        </w:rPr>
        <w:t>Перевод эмоций на язык пластики и ритмики.</w:t>
      </w:r>
    </w:p>
    <w:p w14:paraId="09462048"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 xml:space="preserve">Дневник настроений: «Я </w:t>
      </w:r>
      <w:proofErr w:type="gramStart"/>
      <w:r w:rsidRPr="0071276A">
        <w:rPr>
          <w:rFonts w:ascii="Times New Roman" w:eastAsia="Times New Roman" w:hAnsi="Times New Roman" w:cs="Times New Roman"/>
          <w:sz w:val="28"/>
          <w:szCs w:val="28"/>
        </w:rPr>
        <w:t>радуюсь</w:t>
      </w:r>
      <w:proofErr w:type="gramEnd"/>
      <w:r w:rsidRPr="0071276A">
        <w:rPr>
          <w:rFonts w:ascii="Times New Roman" w:eastAsia="Times New Roman" w:hAnsi="Times New Roman" w:cs="Times New Roman"/>
          <w:sz w:val="28"/>
          <w:szCs w:val="28"/>
        </w:rPr>
        <w:t xml:space="preserve"> когда…», «Я сержу</w:t>
      </w:r>
      <w:r w:rsidR="00F13F33">
        <w:rPr>
          <w:rFonts w:ascii="Times New Roman" w:eastAsia="Times New Roman" w:hAnsi="Times New Roman" w:cs="Times New Roman"/>
          <w:sz w:val="28"/>
          <w:szCs w:val="28"/>
        </w:rPr>
        <w:t xml:space="preserve">сь…», «Я ленюсь…», «Я боюсь…», </w:t>
      </w:r>
      <w:r w:rsidRPr="0071276A">
        <w:rPr>
          <w:rFonts w:ascii="Times New Roman" w:eastAsia="Times New Roman" w:hAnsi="Times New Roman" w:cs="Times New Roman"/>
          <w:sz w:val="28"/>
          <w:szCs w:val="28"/>
        </w:rPr>
        <w:t>«Я удивляюсь…»</w:t>
      </w:r>
      <w:r w:rsidR="00F13F33">
        <w:rPr>
          <w:rFonts w:ascii="Times New Roman" w:eastAsia="Times New Roman" w:hAnsi="Times New Roman" w:cs="Times New Roman"/>
          <w:sz w:val="28"/>
          <w:szCs w:val="28"/>
        </w:rPr>
        <w:t>.</w:t>
      </w:r>
    </w:p>
    <w:p w14:paraId="62512FB0" w14:textId="77777777" w:rsidR="00E2560C" w:rsidRDefault="00E2560C" w:rsidP="0071276A">
      <w:pPr>
        <w:tabs>
          <w:tab w:val="left" w:pos="0"/>
        </w:tabs>
        <w:spacing w:after="0" w:line="240" w:lineRule="auto"/>
        <w:ind w:firstLine="709"/>
        <w:jc w:val="both"/>
        <w:rPr>
          <w:rFonts w:ascii="Times New Roman" w:eastAsia="Times New Roman" w:hAnsi="Times New Roman" w:cs="Times New Roman"/>
          <w:b/>
          <w:sz w:val="28"/>
          <w:szCs w:val="28"/>
        </w:rPr>
      </w:pPr>
    </w:p>
    <w:p w14:paraId="5F9F625B" w14:textId="77777777" w:rsidR="0071276A" w:rsidRPr="00535D23"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535D23">
        <w:rPr>
          <w:rFonts w:ascii="Times New Roman" w:eastAsia="Times New Roman" w:hAnsi="Times New Roman" w:cs="Times New Roman"/>
          <w:sz w:val="28"/>
          <w:szCs w:val="28"/>
        </w:rPr>
        <w:t>4.Проект</w:t>
      </w:r>
      <w:r w:rsidR="0056521D" w:rsidRPr="00535D23">
        <w:rPr>
          <w:rFonts w:ascii="Times New Roman" w:eastAsia="Times New Roman" w:hAnsi="Times New Roman" w:cs="Times New Roman"/>
          <w:sz w:val="28"/>
          <w:szCs w:val="28"/>
        </w:rPr>
        <w:t>ная</w:t>
      </w:r>
      <w:r w:rsidRPr="00535D23">
        <w:rPr>
          <w:rFonts w:ascii="Times New Roman" w:eastAsia="Times New Roman" w:hAnsi="Times New Roman" w:cs="Times New Roman"/>
          <w:sz w:val="28"/>
          <w:szCs w:val="28"/>
        </w:rPr>
        <w:t xml:space="preserve"> деятельность.</w:t>
      </w:r>
    </w:p>
    <w:p w14:paraId="008D1AB9" w14:textId="77777777" w:rsidR="00E2560C" w:rsidRDefault="00E2560C" w:rsidP="00E2560C">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E2560C">
        <w:rPr>
          <w:rFonts w:ascii="Times New Roman" w:eastAsia="Times New Roman" w:hAnsi="Times New Roman" w:cs="Times New Roman"/>
          <w:b/>
          <w:color w:val="000000"/>
          <w:spacing w:val="-9"/>
          <w:sz w:val="28"/>
          <w:szCs w:val="28"/>
        </w:rPr>
        <w:t>Теория</w:t>
      </w:r>
      <w:r>
        <w:rPr>
          <w:rFonts w:ascii="Times New Roman" w:eastAsia="Times New Roman" w:hAnsi="Times New Roman" w:cs="Times New Roman"/>
          <w:color w:val="000000"/>
          <w:spacing w:val="-9"/>
          <w:sz w:val="28"/>
          <w:szCs w:val="28"/>
        </w:rPr>
        <w:t xml:space="preserve">: проектная деятельность и ее этапы. </w:t>
      </w:r>
      <w:r w:rsidR="0071276A" w:rsidRPr="0071276A">
        <w:rPr>
          <w:rFonts w:ascii="Times New Roman" w:eastAsia="Times New Roman" w:hAnsi="Times New Roman" w:cs="Times New Roman"/>
          <w:color w:val="000000"/>
          <w:spacing w:val="-9"/>
          <w:sz w:val="28"/>
          <w:szCs w:val="28"/>
        </w:rPr>
        <w:t>Инструктаж по технике безопасности.</w:t>
      </w:r>
    </w:p>
    <w:p w14:paraId="4046E0A2" w14:textId="77777777" w:rsidR="0071276A" w:rsidRPr="00E2560C" w:rsidRDefault="00E2560C" w:rsidP="00E2560C">
      <w:pPr>
        <w:tabs>
          <w:tab w:val="left" w:pos="0"/>
        </w:tabs>
        <w:spacing w:after="0" w:line="240" w:lineRule="auto"/>
        <w:ind w:firstLine="709"/>
        <w:jc w:val="both"/>
        <w:rPr>
          <w:rFonts w:ascii="Times New Roman" w:eastAsia="Times New Roman" w:hAnsi="Times New Roman" w:cs="Times New Roman"/>
          <w:color w:val="000000"/>
          <w:spacing w:val="-9"/>
          <w:sz w:val="28"/>
          <w:szCs w:val="28"/>
        </w:rPr>
      </w:pPr>
      <w:r w:rsidRPr="00E2560C">
        <w:rPr>
          <w:rFonts w:ascii="Times New Roman" w:eastAsia="Times New Roman" w:hAnsi="Times New Roman" w:cs="Times New Roman"/>
          <w:b/>
          <w:color w:val="000000"/>
          <w:spacing w:val="-9"/>
          <w:sz w:val="28"/>
          <w:szCs w:val="28"/>
        </w:rPr>
        <w:t>Практика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sz w:val="28"/>
          <w:szCs w:val="28"/>
        </w:rPr>
        <w:t>в</w:t>
      </w:r>
      <w:r w:rsidR="0071276A" w:rsidRPr="0071276A">
        <w:rPr>
          <w:rFonts w:ascii="Times New Roman" w:eastAsia="Times New Roman" w:hAnsi="Times New Roman" w:cs="Times New Roman"/>
          <w:sz w:val="28"/>
          <w:szCs w:val="28"/>
        </w:rPr>
        <w:t>ыбор темы</w:t>
      </w:r>
      <w:r>
        <w:rPr>
          <w:rFonts w:ascii="Times New Roman" w:eastAsia="Times New Roman" w:hAnsi="Times New Roman" w:cs="Times New Roman"/>
          <w:sz w:val="28"/>
          <w:szCs w:val="28"/>
        </w:rPr>
        <w:t xml:space="preserve">. </w:t>
      </w:r>
      <w:r w:rsidR="0071276A" w:rsidRPr="0071276A">
        <w:rPr>
          <w:rFonts w:ascii="Times New Roman" w:eastAsia="Times New Roman" w:hAnsi="Times New Roman" w:cs="Times New Roman"/>
          <w:sz w:val="28"/>
          <w:szCs w:val="28"/>
        </w:rPr>
        <w:t>Подбор материала.</w:t>
      </w:r>
    </w:p>
    <w:p w14:paraId="7A246DE2" w14:textId="77777777" w:rsidR="00E2560C" w:rsidRDefault="0071276A" w:rsidP="00E2560C">
      <w:pPr>
        <w:shd w:val="clear" w:color="auto" w:fill="FFFFFF"/>
        <w:tabs>
          <w:tab w:val="left" w:pos="0"/>
        </w:tabs>
        <w:spacing w:after="0" w:line="240" w:lineRule="auto"/>
        <w:ind w:left="-1701" w:firstLine="2410"/>
        <w:jc w:val="both"/>
        <w:rPr>
          <w:rFonts w:ascii="Times New Roman" w:eastAsia="Times New Roman" w:hAnsi="Times New Roman" w:cs="Times New Roman"/>
          <w:color w:val="000000"/>
          <w:spacing w:val="-9"/>
          <w:sz w:val="28"/>
          <w:szCs w:val="28"/>
        </w:rPr>
      </w:pPr>
      <w:r w:rsidRPr="0071276A">
        <w:rPr>
          <w:rFonts w:ascii="Times New Roman" w:eastAsia="Times New Roman" w:hAnsi="Times New Roman" w:cs="Times New Roman"/>
          <w:color w:val="000000"/>
          <w:spacing w:val="-9"/>
          <w:sz w:val="28"/>
          <w:szCs w:val="28"/>
        </w:rPr>
        <w:t>Физкультминутка.</w:t>
      </w:r>
    </w:p>
    <w:p w14:paraId="629863E5" w14:textId="77777777" w:rsidR="00E2560C" w:rsidRDefault="0071276A" w:rsidP="00E2560C">
      <w:pPr>
        <w:shd w:val="clear" w:color="auto" w:fill="FFFFFF"/>
        <w:tabs>
          <w:tab w:val="left" w:pos="0"/>
        </w:tabs>
        <w:spacing w:after="0" w:line="240" w:lineRule="auto"/>
        <w:ind w:left="-1701" w:firstLine="2410"/>
        <w:jc w:val="both"/>
        <w:rPr>
          <w:rFonts w:ascii="Times New Roman" w:eastAsia="Times New Roman" w:hAnsi="Times New Roman" w:cs="Times New Roman"/>
          <w:color w:val="000000"/>
          <w:spacing w:val="-9"/>
          <w:sz w:val="28"/>
          <w:szCs w:val="28"/>
        </w:rPr>
      </w:pPr>
      <w:r w:rsidRPr="0071276A">
        <w:rPr>
          <w:rFonts w:ascii="Times New Roman" w:eastAsia="Times New Roman" w:hAnsi="Times New Roman" w:cs="Times New Roman"/>
          <w:sz w:val="28"/>
          <w:szCs w:val="28"/>
        </w:rPr>
        <w:t>Разработка проекта.</w:t>
      </w:r>
    </w:p>
    <w:p w14:paraId="0B3D3E82" w14:textId="77777777" w:rsidR="0071276A" w:rsidRPr="00E2560C" w:rsidRDefault="005175F9" w:rsidP="00E2560C">
      <w:pPr>
        <w:shd w:val="clear" w:color="auto" w:fill="FFFFFF"/>
        <w:tabs>
          <w:tab w:val="left" w:pos="0"/>
        </w:tabs>
        <w:spacing w:after="0" w:line="240" w:lineRule="auto"/>
        <w:ind w:left="-1701" w:firstLine="2410"/>
        <w:jc w:val="both"/>
        <w:rPr>
          <w:rFonts w:ascii="Times New Roman" w:eastAsia="Times New Roman" w:hAnsi="Times New Roman" w:cs="Times New Roman"/>
          <w:color w:val="000000"/>
          <w:spacing w:val="-9"/>
          <w:sz w:val="28"/>
          <w:szCs w:val="28"/>
        </w:rPr>
      </w:pPr>
      <w:r>
        <w:rPr>
          <w:rFonts w:ascii="Times New Roman" w:eastAsia="Times New Roman" w:hAnsi="Times New Roman" w:cs="Times New Roman"/>
          <w:sz w:val="28"/>
          <w:szCs w:val="28"/>
        </w:rPr>
        <w:t>Компьютерная обработка.</w:t>
      </w:r>
    </w:p>
    <w:p w14:paraId="4793AD6F" w14:textId="77777777" w:rsidR="00E2560C" w:rsidRDefault="00E2560C" w:rsidP="0071276A">
      <w:pPr>
        <w:tabs>
          <w:tab w:val="left" w:pos="0"/>
        </w:tabs>
        <w:spacing w:after="0" w:line="240" w:lineRule="auto"/>
        <w:ind w:firstLine="709"/>
        <w:jc w:val="both"/>
        <w:rPr>
          <w:rFonts w:ascii="Times New Roman" w:eastAsia="Times New Roman" w:hAnsi="Times New Roman" w:cs="Times New Roman"/>
          <w:b/>
          <w:sz w:val="28"/>
          <w:szCs w:val="28"/>
        </w:rPr>
      </w:pPr>
    </w:p>
    <w:p w14:paraId="07715B9C" w14:textId="77777777" w:rsidR="0071276A" w:rsidRPr="00535D23"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535D23">
        <w:rPr>
          <w:rFonts w:ascii="Times New Roman" w:eastAsia="Times New Roman" w:hAnsi="Times New Roman" w:cs="Times New Roman"/>
          <w:sz w:val="28"/>
          <w:szCs w:val="28"/>
        </w:rPr>
        <w:t>5. Постановка спектаклей</w:t>
      </w:r>
      <w:r w:rsidR="00F271A1" w:rsidRPr="00535D23">
        <w:rPr>
          <w:rFonts w:ascii="Times New Roman" w:eastAsia="Times New Roman" w:hAnsi="Times New Roman" w:cs="Times New Roman"/>
          <w:sz w:val="28"/>
          <w:szCs w:val="28"/>
        </w:rPr>
        <w:t>.</w:t>
      </w:r>
    </w:p>
    <w:p w14:paraId="22D432CF"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 xml:space="preserve">5.1. </w:t>
      </w:r>
      <w:r w:rsidR="00F271A1">
        <w:rPr>
          <w:rFonts w:ascii="Times New Roman" w:eastAsia="Times New Roman" w:hAnsi="Times New Roman" w:cs="Times New Roman"/>
          <w:sz w:val="28"/>
          <w:szCs w:val="28"/>
        </w:rPr>
        <w:t>Работа над пьесой и спектаклем.</w:t>
      </w:r>
    </w:p>
    <w:p w14:paraId="41ADFF73" w14:textId="77777777" w:rsidR="0071276A" w:rsidRPr="0071276A" w:rsidRDefault="00E2560C"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E2560C">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xml:space="preserve">: этапы работы над спектаклем. </w:t>
      </w:r>
      <w:r w:rsidR="0071276A" w:rsidRPr="0071276A">
        <w:rPr>
          <w:rFonts w:ascii="Times New Roman" w:eastAsia="Times New Roman" w:hAnsi="Times New Roman" w:cs="Times New Roman"/>
          <w:color w:val="000000"/>
          <w:sz w:val="28"/>
          <w:szCs w:val="28"/>
        </w:rPr>
        <w:t>Инструктаж по технике безопасности.</w:t>
      </w:r>
    </w:p>
    <w:p w14:paraId="4B2DA6DC" w14:textId="77777777" w:rsidR="0071276A" w:rsidRPr="0071276A" w:rsidRDefault="00E2560C" w:rsidP="0071276A">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ч</w:t>
      </w:r>
      <w:r w:rsidR="0071276A" w:rsidRPr="0071276A">
        <w:rPr>
          <w:rFonts w:ascii="Times New Roman" w:eastAsia="Times New Roman" w:hAnsi="Times New Roman" w:cs="Times New Roman"/>
          <w:sz w:val="28"/>
          <w:szCs w:val="28"/>
        </w:rPr>
        <w:t>тение пьесы. Обмен впечатлениями. Пересказ обучающимися сюжета пьесы. Выявление основной темы, главных событий, смысловой сути и конфликта (столкновения героев, мнений и т.д.). Распределение ролей. Чтение по ролям. Определение «зерна» (характера) роли. Воспроизведение в действии отдельных событий и эпизодов пьесы. Воспроизведение в действии целых картин. Практическое закрепление и проверка логики поведения персонажей в живом действии и взаимодействии исполнителей. Работа со светом, музыкой. Добавление шумовых эффектов.</w:t>
      </w:r>
    </w:p>
    <w:p w14:paraId="316715B9"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color w:val="000000"/>
          <w:spacing w:val="-9"/>
          <w:sz w:val="28"/>
          <w:szCs w:val="28"/>
        </w:rPr>
        <w:t>Физкультминутка.</w:t>
      </w:r>
      <w:r w:rsidRPr="0071276A">
        <w:rPr>
          <w:rFonts w:ascii="Times New Roman" w:eastAsia="Times New Roman" w:hAnsi="Times New Roman" w:cs="Times New Roman"/>
          <w:sz w:val="28"/>
          <w:szCs w:val="28"/>
        </w:rPr>
        <w:t xml:space="preserve"> Работа над костюмами и декорациями. Генеральные репетиции (прогоны). Определение порядка перестановки декораций. Назначение ответственных за перестановки, за вынос различных реквизитов и атрибутов.</w:t>
      </w:r>
    </w:p>
    <w:p w14:paraId="5AB91ED7" w14:textId="77777777" w:rsidR="0071276A" w:rsidRPr="0071276A" w:rsidRDefault="0071276A" w:rsidP="0071276A">
      <w:pPr>
        <w:tabs>
          <w:tab w:val="left" w:pos="0"/>
        </w:tabs>
        <w:spacing w:after="0" w:line="240" w:lineRule="auto"/>
        <w:ind w:firstLine="709"/>
        <w:jc w:val="both"/>
        <w:rPr>
          <w:rFonts w:ascii="Times New Roman" w:eastAsia="Times New Roman" w:hAnsi="Times New Roman" w:cs="Times New Roman"/>
          <w:sz w:val="28"/>
          <w:szCs w:val="28"/>
        </w:rPr>
      </w:pPr>
      <w:r w:rsidRPr="0071276A">
        <w:rPr>
          <w:rFonts w:ascii="Times New Roman" w:eastAsia="Times New Roman" w:hAnsi="Times New Roman" w:cs="Times New Roman"/>
          <w:sz w:val="28"/>
          <w:szCs w:val="28"/>
        </w:rPr>
        <w:t>5.2. Показ спектакля. Обсуждение.</w:t>
      </w:r>
    </w:p>
    <w:p w14:paraId="0AE106A2" w14:textId="77777777" w:rsidR="0071276A" w:rsidRPr="0071276A" w:rsidRDefault="00442F6E" w:rsidP="0071276A">
      <w:pPr>
        <w:tabs>
          <w:tab w:val="left" w:pos="0"/>
        </w:tabs>
        <w:spacing w:after="0" w:line="240" w:lineRule="auto"/>
        <w:ind w:firstLine="709"/>
        <w:jc w:val="both"/>
        <w:rPr>
          <w:rFonts w:ascii="Times New Roman" w:eastAsia="Times New Roman" w:hAnsi="Times New Roman" w:cs="Times New Roman"/>
          <w:color w:val="000000"/>
          <w:sz w:val="28"/>
          <w:szCs w:val="28"/>
        </w:rPr>
      </w:pPr>
      <w:r w:rsidRPr="00442F6E">
        <w:rPr>
          <w:rFonts w:ascii="Times New Roman" w:eastAsia="Times New Roman" w:hAnsi="Times New Roman" w:cs="Times New Roman"/>
          <w:b/>
          <w:color w:val="000000"/>
          <w:sz w:val="28"/>
          <w:szCs w:val="28"/>
        </w:rPr>
        <w:t>Теория</w:t>
      </w:r>
      <w:r>
        <w:rPr>
          <w:rFonts w:ascii="Times New Roman" w:eastAsia="Times New Roman" w:hAnsi="Times New Roman" w:cs="Times New Roman"/>
          <w:color w:val="000000"/>
          <w:sz w:val="28"/>
          <w:szCs w:val="28"/>
        </w:rPr>
        <w:t>: и</w:t>
      </w:r>
      <w:r w:rsidR="0071276A" w:rsidRPr="0071276A">
        <w:rPr>
          <w:rFonts w:ascii="Times New Roman" w:eastAsia="Times New Roman" w:hAnsi="Times New Roman" w:cs="Times New Roman"/>
          <w:color w:val="000000"/>
          <w:sz w:val="28"/>
          <w:szCs w:val="28"/>
        </w:rPr>
        <w:t>нструктаж по технике безопасности.</w:t>
      </w:r>
    </w:p>
    <w:p w14:paraId="75C8373C" w14:textId="77777777" w:rsidR="0071276A" w:rsidRDefault="00E2560C" w:rsidP="0071276A">
      <w:pPr>
        <w:tabs>
          <w:tab w:val="left" w:pos="0"/>
        </w:tabs>
        <w:spacing w:after="0" w:line="240" w:lineRule="auto"/>
        <w:ind w:firstLine="709"/>
        <w:jc w:val="both"/>
        <w:rPr>
          <w:rFonts w:ascii="Times New Roman" w:hAnsi="Times New Roman" w:cs="Times New Roman"/>
          <w:sz w:val="28"/>
          <w:szCs w:val="28"/>
        </w:rPr>
      </w:pPr>
      <w:r w:rsidRPr="00137DF8">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в</w:t>
      </w:r>
      <w:r w:rsidR="0071276A" w:rsidRPr="0071276A">
        <w:rPr>
          <w:rFonts w:ascii="Times New Roman" w:eastAsia="Times New Roman" w:hAnsi="Times New Roman" w:cs="Times New Roman"/>
          <w:sz w:val="28"/>
          <w:szCs w:val="28"/>
        </w:rPr>
        <w:t xml:space="preserve">ыступления, показ спектаклей, миниатюр, литературных композиций, отрывков из спектаклей. Участие в праздниках и концертах. Анализ выступлений: плюсы и минусы, достоинства и недостатки. Выслушивание мнения детей. Общая оценка педагогом коллективных и </w:t>
      </w:r>
      <w:r w:rsidR="0071276A" w:rsidRPr="0071276A">
        <w:rPr>
          <w:rFonts w:ascii="Times New Roman" w:hAnsi="Times New Roman" w:cs="Times New Roman"/>
          <w:sz w:val="28"/>
          <w:szCs w:val="28"/>
        </w:rPr>
        <w:t>индивидуальных творческих работ.</w:t>
      </w:r>
    </w:p>
    <w:p w14:paraId="1CFBF674" w14:textId="77777777" w:rsidR="006D1EC2" w:rsidRPr="00793D57" w:rsidRDefault="009C34F9" w:rsidP="00793D5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 Итоговое занятие.</w:t>
      </w:r>
    </w:p>
    <w:p w14:paraId="092A8B26" w14:textId="77777777" w:rsidR="00514037" w:rsidRDefault="00514037" w:rsidP="0051403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 год обучения</w:t>
      </w:r>
    </w:p>
    <w:p w14:paraId="4028DD76" w14:textId="77777777" w:rsidR="00CA65CE" w:rsidRPr="002A5E25" w:rsidRDefault="00CA65CE" w:rsidP="00CA65CE">
      <w:pPr>
        <w:spacing w:after="0" w:line="240" w:lineRule="auto"/>
        <w:ind w:firstLine="709"/>
        <w:jc w:val="both"/>
        <w:rPr>
          <w:rFonts w:ascii="Times New Roman" w:hAnsi="Times New Roman" w:cs="Times New Roman"/>
          <w:sz w:val="28"/>
          <w:szCs w:val="28"/>
        </w:rPr>
      </w:pPr>
      <w:r w:rsidRPr="002A5E25">
        <w:rPr>
          <w:rFonts w:ascii="Times New Roman" w:hAnsi="Times New Roman" w:cs="Times New Roman"/>
          <w:sz w:val="28"/>
          <w:szCs w:val="28"/>
        </w:rPr>
        <w:lastRenderedPageBreak/>
        <w:t>1. Вводное занятие.</w:t>
      </w:r>
    </w:p>
    <w:p w14:paraId="7AC4DB98" w14:textId="77777777" w:rsidR="00CA65CE" w:rsidRPr="00CA65CE" w:rsidRDefault="00E2560C" w:rsidP="00CA65CE">
      <w:pPr>
        <w:spacing w:after="0" w:line="240" w:lineRule="auto"/>
        <w:ind w:firstLine="709"/>
        <w:jc w:val="both"/>
        <w:rPr>
          <w:rFonts w:ascii="Times New Roman" w:hAnsi="Times New Roman" w:cs="Times New Roman"/>
          <w:sz w:val="28"/>
          <w:szCs w:val="28"/>
        </w:rPr>
      </w:pPr>
      <w:r w:rsidRPr="00E2560C">
        <w:rPr>
          <w:rFonts w:ascii="Times New Roman" w:hAnsi="Times New Roman" w:cs="Times New Roman"/>
          <w:b/>
          <w:sz w:val="28"/>
          <w:szCs w:val="28"/>
        </w:rPr>
        <w:t>Теория</w:t>
      </w:r>
      <w:r>
        <w:rPr>
          <w:rFonts w:ascii="Times New Roman" w:hAnsi="Times New Roman" w:cs="Times New Roman"/>
          <w:sz w:val="28"/>
          <w:szCs w:val="28"/>
        </w:rPr>
        <w:t>: к</w:t>
      </w:r>
      <w:r w:rsidRPr="00CA65CE">
        <w:rPr>
          <w:rFonts w:ascii="Times New Roman" w:hAnsi="Times New Roman" w:cs="Times New Roman"/>
          <w:sz w:val="28"/>
          <w:szCs w:val="28"/>
        </w:rPr>
        <w:t>раткие сведения о театральном искусстве и его особенностях: «Что такое театр». «Культура поведения в театре и на учебных занятиях».</w:t>
      </w:r>
      <w:r w:rsidR="00CA65CE" w:rsidRPr="00CA65CE">
        <w:rPr>
          <w:rFonts w:ascii="Times New Roman" w:hAnsi="Times New Roman" w:cs="Times New Roman"/>
          <w:sz w:val="28"/>
          <w:szCs w:val="28"/>
        </w:rPr>
        <w:t xml:space="preserve"> «Задачи работы кружка». «Особенности занятий в театральном </w:t>
      </w:r>
      <w:proofErr w:type="spellStart"/>
      <w:r w:rsidR="00CA65CE" w:rsidRPr="00CA65CE">
        <w:rPr>
          <w:rFonts w:ascii="Times New Roman" w:hAnsi="Times New Roman" w:cs="Times New Roman"/>
          <w:sz w:val="28"/>
          <w:szCs w:val="28"/>
        </w:rPr>
        <w:t>коллективе</w:t>
      </w:r>
      <w:proofErr w:type="gramStart"/>
      <w:r w:rsidR="00CA65CE" w:rsidRPr="00CA65CE">
        <w:rPr>
          <w:rFonts w:ascii="Times New Roman" w:hAnsi="Times New Roman" w:cs="Times New Roman"/>
          <w:sz w:val="28"/>
          <w:szCs w:val="28"/>
        </w:rPr>
        <w:t>».</w:t>
      </w:r>
      <w:r w:rsidRPr="00CA65CE">
        <w:rPr>
          <w:rFonts w:ascii="Times New Roman" w:hAnsi="Times New Roman" w:cs="Times New Roman"/>
          <w:color w:val="000000"/>
          <w:sz w:val="28"/>
          <w:szCs w:val="28"/>
        </w:rPr>
        <w:t>Инструктаж</w:t>
      </w:r>
      <w:proofErr w:type="spellEnd"/>
      <w:proofErr w:type="gramEnd"/>
      <w:r w:rsidRPr="00CA65CE">
        <w:rPr>
          <w:rFonts w:ascii="Times New Roman" w:hAnsi="Times New Roman" w:cs="Times New Roman"/>
          <w:color w:val="000000"/>
          <w:sz w:val="28"/>
          <w:szCs w:val="28"/>
        </w:rPr>
        <w:t xml:space="preserve"> по технике безопасности.</w:t>
      </w:r>
    </w:p>
    <w:p w14:paraId="6D294D5A" w14:textId="77777777" w:rsidR="00CA65CE" w:rsidRDefault="00E2560C" w:rsidP="00CA65CE">
      <w:pPr>
        <w:spacing w:after="0" w:line="240" w:lineRule="auto"/>
        <w:ind w:firstLine="709"/>
        <w:jc w:val="both"/>
        <w:rPr>
          <w:rFonts w:ascii="Times New Roman" w:hAnsi="Times New Roman" w:cs="Times New Roman"/>
          <w:color w:val="000000"/>
          <w:spacing w:val="-9"/>
          <w:sz w:val="28"/>
          <w:szCs w:val="28"/>
        </w:rPr>
      </w:pPr>
      <w:r w:rsidRPr="00442F6E">
        <w:rPr>
          <w:rFonts w:ascii="Times New Roman" w:hAnsi="Times New Roman" w:cs="Times New Roman"/>
          <w:b/>
          <w:color w:val="000000"/>
          <w:spacing w:val="-9"/>
          <w:sz w:val="28"/>
          <w:szCs w:val="28"/>
        </w:rPr>
        <w:t>Практика</w:t>
      </w:r>
      <w:r>
        <w:rPr>
          <w:rFonts w:ascii="Times New Roman" w:hAnsi="Times New Roman" w:cs="Times New Roman"/>
          <w:color w:val="000000"/>
          <w:spacing w:val="-9"/>
          <w:sz w:val="28"/>
          <w:szCs w:val="28"/>
        </w:rPr>
        <w:t>: ф</w:t>
      </w:r>
      <w:r w:rsidR="00CA65CE" w:rsidRPr="00CA65CE">
        <w:rPr>
          <w:rFonts w:ascii="Times New Roman" w:hAnsi="Times New Roman" w:cs="Times New Roman"/>
          <w:color w:val="000000"/>
          <w:spacing w:val="-9"/>
          <w:sz w:val="28"/>
          <w:szCs w:val="28"/>
        </w:rPr>
        <w:t>изкультминутка.</w:t>
      </w:r>
    </w:p>
    <w:p w14:paraId="64896EB4" w14:textId="77777777" w:rsidR="00E2560C" w:rsidRPr="00CA65CE" w:rsidRDefault="00E2560C" w:rsidP="00CA65CE">
      <w:pPr>
        <w:spacing w:after="0" w:line="240" w:lineRule="auto"/>
        <w:ind w:firstLine="709"/>
        <w:jc w:val="both"/>
        <w:rPr>
          <w:rFonts w:ascii="Times New Roman" w:hAnsi="Times New Roman" w:cs="Times New Roman"/>
          <w:sz w:val="28"/>
          <w:szCs w:val="28"/>
        </w:rPr>
      </w:pPr>
    </w:p>
    <w:p w14:paraId="0768D6B8" w14:textId="77777777" w:rsidR="00CA65CE" w:rsidRPr="002A5E25" w:rsidRDefault="00CA65CE" w:rsidP="00CA65CE">
      <w:pPr>
        <w:spacing w:after="0" w:line="240" w:lineRule="auto"/>
        <w:ind w:firstLine="709"/>
        <w:jc w:val="both"/>
        <w:rPr>
          <w:rFonts w:ascii="Times New Roman" w:hAnsi="Times New Roman" w:cs="Times New Roman"/>
          <w:sz w:val="28"/>
          <w:szCs w:val="28"/>
        </w:rPr>
      </w:pPr>
      <w:r w:rsidRPr="002A5E25">
        <w:rPr>
          <w:rFonts w:ascii="Times New Roman" w:hAnsi="Times New Roman" w:cs="Times New Roman"/>
          <w:sz w:val="28"/>
          <w:szCs w:val="28"/>
        </w:rPr>
        <w:t>2. Основы театрального искусства.</w:t>
      </w:r>
    </w:p>
    <w:p w14:paraId="5C0216D3" w14:textId="77777777" w:rsidR="00CA65CE" w:rsidRPr="00CA65CE" w:rsidRDefault="00CA65CE" w:rsidP="00CA65CE">
      <w:pPr>
        <w:spacing w:after="0" w:line="240" w:lineRule="auto"/>
        <w:ind w:firstLine="709"/>
        <w:jc w:val="both"/>
        <w:rPr>
          <w:rFonts w:ascii="Times New Roman" w:hAnsi="Times New Roman" w:cs="Times New Roman"/>
          <w:sz w:val="28"/>
          <w:szCs w:val="28"/>
        </w:rPr>
      </w:pPr>
      <w:r w:rsidRPr="00CA65CE">
        <w:rPr>
          <w:rFonts w:ascii="Times New Roman" w:hAnsi="Times New Roman" w:cs="Times New Roman"/>
          <w:sz w:val="28"/>
          <w:szCs w:val="28"/>
        </w:rPr>
        <w:t>2.1. Театр как вид искусства.</w:t>
      </w:r>
    </w:p>
    <w:p w14:paraId="57328F84" w14:textId="77777777" w:rsidR="00CA65CE" w:rsidRPr="00CA65CE" w:rsidRDefault="003C0869" w:rsidP="00CA65CE">
      <w:pPr>
        <w:spacing w:after="0" w:line="240" w:lineRule="auto"/>
        <w:ind w:firstLine="709"/>
        <w:jc w:val="both"/>
        <w:rPr>
          <w:rFonts w:ascii="Times New Roman" w:hAnsi="Times New Roman" w:cs="Times New Roman"/>
          <w:sz w:val="28"/>
          <w:szCs w:val="28"/>
        </w:rPr>
      </w:pPr>
      <w:r w:rsidRPr="003C0869">
        <w:rPr>
          <w:rFonts w:ascii="Times New Roman" w:hAnsi="Times New Roman" w:cs="Times New Roman"/>
          <w:b/>
          <w:color w:val="000000"/>
          <w:sz w:val="28"/>
          <w:szCs w:val="28"/>
        </w:rPr>
        <w:t>Теория</w:t>
      </w:r>
      <w:r>
        <w:rPr>
          <w:rFonts w:ascii="Times New Roman" w:hAnsi="Times New Roman" w:cs="Times New Roman"/>
          <w:color w:val="000000"/>
          <w:sz w:val="28"/>
          <w:szCs w:val="28"/>
        </w:rPr>
        <w:t xml:space="preserve">: </w:t>
      </w:r>
      <w:r w:rsidR="00CA65CE" w:rsidRPr="00CA65CE">
        <w:rPr>
          <w:rFonts w:ascii="Times New Roman" w:hAnsi="Times New Roman" w:cs="Times New Roman"/>
          <w:sz w:val="28"/>
          <w:szCs w:val="28"/>
        </w:rPr>
        <w:t xml:space="preserve">«Выразительные средства </w:t>
      </w:r>
      <w:proofErr w:type="spellStart"/>
      <w:r w:rsidR="00CA65CE" w:rsidRPr="00CA65CE">
        <w:rPr>
          <w:rFonts w:ascii="Times New Roman" w:hAnsi="Times New Roman" w:cs="Times New Roman"/>
          <w:sz w:val="28"/>
          <w:szCs w:val="28"/>
        </w:rPr>
        <w:t>театра</w:t>
      </w:r>
      <w:proofErr w:type="gramStart"/>
      <w:r w:rsidR="00CA65CE" w:rsidRPr="00CA65CE">
        <w:rPr>
          <w:rFonts w:ascii="Times New Roman" w:hAnsi="Times New Roman" w:cs="Times New Roman"/>
          <w:sz w:val="28"/>
          <w:szCs w:val="28"/>
        </w:rPr>
        <w:t>».«</w:t>
      </w:r>
      <w:proofErr w:type="gramEnd"/>
      <w:r w:rsidR="00CA65CE" w:rsidRPr="00CA65CE">
        <w:rPr>
          <w:rFonts w:ascii="Times New Roman" w:hAnsi="Times New Roman" w:cs="Times New Roman"/>
          <w:sz w:val="28"/>
          <w:szCs w:val="28"/>
        </w:rPr>
        <w:t>Драматургия</w:t>
      </w:r>
      <w:proofErr w:type="spellEnd"/>
      <w:r w:rsidR="00CA65CE" w:rsidRPr="00CA65CE">
        <w:rPr>
          <w:rFonts w:ascii="Times New Roman" w:hAnsi="Times New Roman" w:cs="Times New Roman"/>
          <w:sz w:val="28"/>
          <w:szCs w:val="28"/>
        </w:rPr>
        <w:t>. Островский и другие». «Театральное зд</w:t>
      </w:r>
      <w:r w:rsidR="00F271A1">
        <w:rPr>
          <w:rFonts w:ascii="Times New Roman" w:hAnsi="Times New Roman" w:cs="Times New Roman"/>
          <w:sz w:val="28"/>
          <w:szCs w:val="28"/>
        </w:rPr>
        <w:t xml:space="preserve">ание – дом театра». «Волшебное </w:t>
      </w:r>
      <w:r w:rsidR="00CA65CE" w:rsidRPr="00CA65CE">
        <w:rPr>
          <w:rFonts w:ascii="Times New Roman" w:hAnsi="Times New Roman" w:cs="Times New Roman"/>
          <w:sz w:val="28"/>
          <w:szCs w:val="28"/>
        </w:rPr>
        <w:t>закулисье». «Театральные цеха». «Световые эффекты на сцене». «Шумы за сценой». «Драматург. Режиссер. Актер. Зритель».</w:t>
      </w:r>
    </w:p>
    <w:p w14:paraId="49B8A640" w14:textId="77777777" w:rsidR="00CA65CE" w:rsidRPr="00CA65CE" w:rsidRDefault="003C0869" w:rsidP="00CA65CE">
      <w:pPr>
        <w:spacing w:after="0" w:line="240" w:lineRule="auto"/>
        <w:ind w:firstLine="709"/>
        <w:jc w:val="both"/>
        <w:rPr>
          <w:rFonts w:ascii="Times New Roman" w:hAnsi="Times New Roman" w:cs="Times New Roman"/>
          <w:color w:val="000000"/>
          <w:spacing w:val="-9"/>
          <w:sz w:val="28"/>
          <w:szCs w:val="28"/>
        </w:rPr>
      </w:pPr>
      <w:r w:rsidRPr="00CA65CE">
        <w:rPr>
          <w:rFonts w:ascii="Times New Roman" w:hAnsi="Times New Roman" w:cs="Times New Roman"/>
          <w:color w:val="000000"/>
          <w:sz w:val="28"/>
          <w:szCs w:val="28"/>
        </w:rPr>
        <w:t>Инструктаж по технике безопасности.</w:t>
      </w:r>
    </w:p>
    <w:p w14:paraId="4BCEC349" w14:textId="77777777" w:rsidR="00CA65CE" w:rsidRPr="00CA65CE" w:rsidRDefault="003C0869" w:rsidP="00CA65CE">
      <w:pPr>
        <w:spacing w:after="0" w:line="240" w:lineRule="auto"/>
        <w:ind w:firstLine="709"/>
        <w:jc w:val="both"/>
        <w:rPr>
          <w:rFonts w:ascii="Times New Roman" w:hAnsi="Times New Roman" w:cs="Times New Roman"/>
          <w:sz w:val="28"/>
          <w:szCs w:val="28"/>
        </w:rPr>
      </w:pPr>
      <w:r w:rsidRPr="003C0869">
        <w:rPr>
          <w:rFonts w:ascii="Times New Roman" w:hAnsi="Times New Roman" w:cs="Times New Roman"/>
          <w:b/>
          <w:sz w:val="28"/>
          <w:szCs w:val="28"/>
        </w:rPr>
        <w:t>Практика</w:t>
      </w:r>
      <w:r>
        <w:rPr>
          <w:rFonts w:ascii="Times New Roman" w:hAnsi="Times New Roman" w:cs="Times New Roman"/>
          <w:sz w:val="28"/>
          <w:szCs w:val="28"/>
        </w:rPr>
        <w:t>: н</w:t>
      </w:r>
      <w:r w:rsidR="00CA65CE" w:rsidRPr="00CA65CE">
        <w:rPr>
          <w:rFonts w:ascii="Times New Roman" w:hAnsi="Times New Roman" w:cs="Times New Roman"/>
          <w:sz w:val="28"/>
          <w:szCs w:val="28"/>
        </w:rPr>
        <w:t xml:space="preserve">аправленность занятий на творческое развитие и эстетическое воспитание </w:t>
      </w:r>
      <w:proofErr w:type="spellStart"/>
      <w:proofErr w:type="gramStart"/>
      <w:r w:rsidR="00CA65CE" w:rsidRPr="00CA65CE">
        <w:rPr>
          <w:rFonts w:ascii="Times New Roman" w:hAnsi="Times New Roman" w:cs="Times New Roman"/>
          <w:sz w:val="28"/>
          <w:szCs w:val="28"/>
        </w:rPr>
        <w:t>обучающихся.</w:t>
      </w:r>
      <w:r w:rsidRPr="00CA65CE">
        <w:rPr>
          <w:rFonts w:ascii="Times New Roman" w:hAnsi="Times New Roman" w:cs="Times New Roman"/>
          <w:color w:val="000000"/>
          <w:spacing w:val="-9"/>
          <w:sz w:val="28"/>
          <w:szCs w:val="28"/>
        </w:rPr>
        <w:t>Физкультминутка</w:t>
      </w:r>
      <w:proofErr w:type="spellEnd"/>
      <w:proofErr w:type="gramEnd"/>
      <w:r w:rsidRPr="00CA65CE">
        <w:rPr>
          <w:rFonts w:ascii="Times New Roman" w:hAnsi="Times New Roman" w:cs="Times New Roman"/>
          <w:color w:val="000000"/>
          <w:spacing w:val="-9"/>
          <w:sz w:val="28"/>
          <w:szCs w:val="28"/>
        </w:rPr>
        <w:t>.</w:t>
      </w:r>
    </w:p>
    <w:p w14:paraId="56269FC9" w14:textId="77777777" w:rsidR="00CA65CE" w:rsidRPr="00CA65CE" w:rsidRDefault="00F271A1" w:rsidP="00CA6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История театра.</w:t>
      </w:r>
    </w:p>
    <w:p w14:paraId="22CCBAD0" w14:textId="77777777" w:rsidR="003C0869" w:rsidRPr="00CA65CE" w:rsidRDefault="003C0869" w:rsidP="003C0869">
      <w:pPr>
        <w:spacing w:after="0" w:line="240" w:lineRule="auto"/>
        <w:ind w:firstLine="709"/>
        <w:jc w:val="both"/>
        <w:rPr>
          <w:rFonts w:ascii="Times New Roman" w:hAnsi="Times New Roman" w:cs="Times New Roman"/>
          <w:color w:val="000000"/>
          <w:sz w:val="28"/>
          <w:szCs w:val="28"/>
        </w:rPr>
      </w:pPr>
      <w:r w:rsidRPr="003C0869">
        <w:rPr>
          <w:rFonts w:ascii="Times New Roman" w:hAnsi="Times New Roman" w:cs="Times New Roman"/>
          <w:b/>
          <w:sz w:val="28"/>
          <w:szCs w:val="28"/>
        </w:rPr>
        <w:t>Теория</w:t>
      </w:r>
      <w:r>
        <w:rPr>
          <w:rFonts w:ascii="Times New Roman" w:hAnsi="Times New Roman" w:cs="Times New Roman"/>
          <w:sz w:val="28"/>
          <w:szCs w:val="28"/>
        </w:rPr>
        <w:t xml:space="preserve">: </w:t>
      </w:r>
      <w:r w:rsidR="00CA65CE" w:rsidRPr="00CA65CE">
        <w:rPr>
          <w:rFonts w:ascii="Times New Roman" w:hAnsi="Times New Roman" w:cs="Times New Roman"/>
          <w:sz w:val="28"/>
          <w:szCs w:val="28"/>
        </w:rPr>
        <w:t>«Русский национальный театр: зарождение». «Русский театр 18 века». «Крепостной театр графа Шереметьева». «Создание московского художественного театра».</w:t>
      </w:r>
    </w:p>
    <w:p w14:paraId="23277A68" w14:textId="77777777" w:rsidR="003C0869" w:rsidRDefault="00CA65CE" w:rsidP="003C0869">
      <w:pPr>
        <w:spacing w:after="0" w:line="240" w:lineRule="auto"/>
        <w:ind w:firstLine="709"/>
        <w:jc w:val="both"/>
        <w:rPr>
          <w:rFonts w:ascii="Times New Roman" w:hAnsi="Times New Roman" w:cs="Times New Roman"/>
          <w:color w:val="000000"/>
          <w:spacing w:val="-9"/>
          <w:sz w:val="28"/>
          <w:szCs w:val="28"/>
        </w:rPr>
      </w:pPr>
      <w:r w:rsidRPr="00CA65CE">
        <w:rPr>
          <w:rFonts w:ascii="Times New Roman" w:hAnsi="Times New Roman" w:cs="Times New Roman"/>
          <w:sz w:val="28"/>
          <w:szCs w:val="28"/>
        </w:rPr>
        <w:t xml:space="preserve">Театральная терминология: Авансцена. Антракт. Бельэтаж. Бутафория. Дебют. Декорация. Импровизация. Кулисы. Мизансцена. Рампа. Режиссер. Ремарка. Этюд. </w:t>
      </w:r>
      <w:proofErr w:type="spellStart"/>
      <w:r w:rsidRPr="00CA65CE">
        <w:rPr>
          <w:rFonts w:ascii="Times New Roman" w:hAnsi="Times New Roman" w:cs="Times New Roman"/>
          <w:sz w:val="28"/>
          <w:szCs w:val="28"/>
        </w:rPr>
        <w:t>Эпизод.</w:t>
      </w:r>
      <w:r w:rsidR="003C0869" w:rsidRPr="00CA65CE">
        <w:rPr>
          <w:rFonts w:ascii="Times New Roman" w:hAnsi="Times New Roman" w:cs="Times New Roman"/>
          <w:color w:val="000000"/>
          <w:sz w:val="28"/>
          <w:szCs w:val="28"/>
        </w:rPr>
        <w:t>Инструктаж</w:t>
      </w:r>
      <w:proofErr w:type="spellEnd"/>
      <w:r w:rsidR="003C0869" w:rsidRPr="00CA65CE">
        <w:rPr>
          <w:rFonts w:ascii="Times New Roman" w:hAnsi="Times New Roman" w:cs="Times New Roman"/>
          <w:color w:val="000000"/>
          <w:sz w:val="28"/>
          <w:szCs w:val="28"/>
        </w:rPr>
        <w:t xml:space="preserve"> по технике безопасности.</w:t>
      </w:r>
    </w:p>
    <w:p w14:paraId="3C8FAE24" w14:textId="77777777" w:rsidR="00CA65CE" w:rsidRPr="003C0869" w:rsidRDefault="003C0869" w:rsidP="003C0869">
      <w:pPr>
        <w:spacing w:after="0" w:line="240" w:lineRule="auto"/>
        <w:ind w:firstLine="709"/>
        <w:jc w:val="both"/>
        <w:rPr>
          <w:rFonts w:ascii="Times New Roman" w:hAnsi="Times New Roman" w:cs="Times New Roman"/>
          <w:color w:val="000000"/>
          <w:spacing w:val="-9"/>
          <w:sz w:val="28"/>
          <w:szCs w:val="28"/>
        </w:rPr>
      </w:pPr>
      <w:r w:rsidRPr="003C0869">
        <w:rPr>
          <w:rFonts w:ascii="Times New Roman" w:hAnsi="Times New Roman" w:cs="Times New Roman"/>
          <w:b/>
          <w:color w:val="000000"/>
          <w:spacing w:val="-9"/>
          <w:sz w:val="28"/>
          <w:szCs w:val="28"/>
        </w:rPr>
        <w:t>Практика</w:t>
      </w:r>
      <w:r>
        <w:rPr>
          <w:rFonts w:ascii="Times New Roman" w:hAnsi="Times New Roman" w:cs="Times New Roman"/>
          <w:color w:val="000000"/>
          <w:spacing w:val="-9"/>
          <w:sz w:val="28"/>
          <w:szCs w:val="28"/>
        </w:rPr>
        <w:t>: ф</w:t>
      </w:r>
      <w:r w:rsidRPr="00CA65CE">
        <w:rPr>
          <w:rFonts w:ascii="Times New Roman" w:hAnsi="Times New Roman" w:cs="Times New Roman"/>
          <w:color w:val="000000"/>
          <w:spacing w:val="-9"/>
          <w:sz w:val="28"/>
          <w:szCs w:val="28"/>
        </w:rPr>
        <w:t>изкультминутка</w:t>
      </w:r>
      <w:r>
        <w:rPr>
          <w:rFonts w:ascii="Times New Roman" w:hAnsi="Times New Roman" w:cs="Times New Roman"/>
          <w:color w:val="000000"/>
          <w:spacing w:val="-9"/>
          <w:sz w:val="28"/>
          <w:szCs w:val="28"/>
        </w:rPr>
        <w:t>.</w:t>
      </w:r>
    </w:p>
    <w:p w14:paraId="6F18640E" w14:textId="77777777" w:rsidR="00CA65CE" w:rsidRPr="00CA65CE" w:rsidRDefault="00CA65CE" w:rsidP="00CA65CE">
      <w:pPr>
        <w:pStyle w:val="31"/>
        <w:ind w:left="0" w:firstLine="709"/>
      </w:pPr>
      <w:r w:rsidRPr="00CA65CE">
        <w:t>2.</w:t>
      </w:r>
      <w:proofErr w:type="gramStart"/>
      <w:r w:rsidRPr="00CA65CE">
        <w:t>3.Овладение</w:t>
      </w:r>
      <w:proofErr w:type="gramEnd"/>
      <w:r w:rsidRPr="00CA65CE">
        <w:t xml:space="preserve"> </w:t>
      </w:r>
      <w:r w:rsidR="00F271A1">
        <w:t>элементами сценической грамоты.</w:t>
      </w:r>
    </w:p>
    <w:p w14:paraId="15C36A25" w14:textId="77777777" w:rsidR="00CA65CE" w:rsidRPr="00CA65CE" w:rsidRDefault="003C0869" w:rsidP="00CA65CE">
      <w:pPr>
        <w:pStyle w:val="31"/>
        <w:ind w:left="0" w:firstLine="709"/>
      </w:pPr>
      <w:r w:rsidRPr="003C0869">
        <w:rPr>
          <w:b/>
        </w:rPr>
        <w:t>Теория</w:t>
      </w:r>
      <w:r>
        <w:t>: с</w:t>
      </w:r>
      <w:r w:rsidR="00CA65CE" w:rsidRPr="00CA65CE">
        <w:t>ценическое действие: целенаправленность, целесообразность, логика, последовательность и оправданность поступков. Наблюдательность и внутренняя собранность. Предлагаемые обстоятельства. Особенности сценического воображения. «Вижу, как дано. Отношусь, как задано».</w:t>
      </w:r>
    </w:p>
    <w:p w14:paraId="04CBC711" w14:textId="77777777" w:rsidR="00CA65CE" w:rsidRPr="003C0869" w:rsidRDefault="00CA65CE" w:rsidP="003C0869">
      <w:pPr>
        <w:spacing w:after="0" w:line="240" w:lineRule="auto"/>
        <w:ind w:firstLine="709"/>
        <w:jc w:val="both"/>
        <w:rPr>
          <w:rFonts w:ascii="Times New Roman" w:hAnsi="Times New Roman" w:cs="Times New Roman"/>
          <w:color w:val="000000"/>
          <w:sz w:val="28"/>
          <w:szCs w:val="28"/>
        </w:rPr>
      </w:pPr>
      <w:r w:rsidRPr="00CA65CE">
        <w:rPr>
          <w:rFonts w:ascii="Times New Roman" w:hAnsi="Times New Roman" w:cs="Times New Roman"/>
          <w:sz w:val="28"/>
          <w:szCs w:val="28"/>
        </w:rPr>
        <w:t xml:space="preserve">Сценическое общение как творческое взаимодействие. Воздействие на партнера. Изменение ритма или темпа действия в зависимости от </w:t>
      </w:r>
      <w:proofErr w:type="spellStart"/>
      <w:proofErr w:type="gramStart"/>
      <w:r w:rsidRPr="00CA65CE">
        <w:rPr>
          <w:rFonts w:ascii="Times New Roman" w:hAnsi="Times New Roman" w:cs="Times New Roman"/>
          <w:sz w:val="28"/>
          <w:szCs w:val="28"/>
        </w:rPr>
        <w:t>обстоятельств.</w:t>
      </w:r>
      <w:r w:rsidR="003C0869" w:rsidRPr="00CA65CE">
        <w:rPr>
          <w:rFonts w:ascii="Times New Roman" w:hAnsi="Times New Roman" w:cs="Times New Roman"/>
          <w:color w:val="000000"/>
          <w:sz w:val="28"/>
          <w:szCs w:val="28"/>
        </w:rPr>
        <w:t>Инструктаж</w:t>
      </w:r>
      <w:proofErr w:type="spellEnd"/>
      <w:proofErr w:type="gramEnd"/>
      <w:r w:rsidR="003C0869" w:rsidRPr="00CA65CE">
        <w:rPr>
          <w:rFonts w:ascii="Times New Roman" w:hAnsi="Times New Roman" w:cs="Times New Roman"/>
          <w:color w:val="000000"/>
          <w:sz w:val="28"/>
          <w:szCs w:val="28"/>
        </w:rPr>
        <w:t xml:space="preserve"> по технике безопасности.</w:t>
      </w:r>
    </w:p>
    <w:p w14:paraId="18A07E71" w14:textId="77777777" w:rsidR="00CA65CE" w:rsidRPr="003C0869" w:rsidRDefault="003C0869" w:rsidP="003C0869">
      <w:pPr>
        <w:spacing w:after="0" w:line="240" w:lineRule="auto"/>
        <w:ind w:firstLine="709"/>
        <w:jc w:val="both"/>
        <w:rPr>
          <w:rFonts w:ascii="Times New Roman" w:hAnsi="Times New Roman" w:cs="Times New Roman"/>
          <w:color w:val="000000"/>
          <w:spacing w:val="-9"/>
          <w:sz w:val="28"/>
          <w:szCs w:val="28"/>
        </w:rPr>
      </w:pPr>
      <w:proofErr w:type="spellStart"/>
      <w:proofErr w:type="gramStart"/>
      <w:r w:rsidRPr="003C0869">
        <w:rPr>
          <w:rFonts w:ascii="Times New Roman" w:hAnsi="Times New Roman" w:cs="Times New Roman"/>
          <w:b/>
          <w:sz w:val="28"/>
          <w:szCs w:val="28"/>
        </w:rPr>
        <w:t>Практик</w:t>
      </w:r>
      <w:r w:rsidR="00FE7294" w:rsidRPr="003C0869">
        <w:rPr>
          <w:rFonts w:ascii="Times New Roman" w:hAnsi="Times New Roman" w:cs="Times New Roman"/>
          <w:b/>
          <w:sz w:val="28"/>
          <w:szCs w:val="28"/>
        </w:rPr>
        <w:t>а</w:t>
      </w:r>
      <w:r w:rsidR="00FE7294" w:rsidRPr="003C0869">
        <w:rPr>
          <w:rFonts w:ascii="Times New Roman" w:hAnsi="Times New Roman" w:cs="Times New Roman"/>
          <w:sz w:val="28"/>
          <w:szCs w:val="28"/>
        </w:rPr>
        <w:t>:</w:t>
      </w:r>
      <w:r>
        <w:rPr>
          <w:rFonts w:ascii="Times New Roman" w:hAnsi="Times New Roman" w:cs="Times New Roman"/>
          <w:color w:val="000000"/>
          <w:spacing w:val="-9"/>
          <w:sz w:val="28"/>
          <w:szCs w:val="28"/>
        </w:rPr>
        <w:t>ф</w:t>
      </w:r>
      <w:r w:rsidRPr="00CA65CE">
        <w:rPr>
          <w:rFonts w:ascii="Times New Roman" w:hAnsi="Times New Roman" w:cs="Times New Roman"/>
          <w:color w:val="000000"/>
          <w:spacing w:val="-9"/>
          <w:sz w:val="28"/>
          <w:szCs w:val="28"/>
        </w:rPr>
        <w:t>изкультмину</w:t>
      </w:r>
      <w:r>
        <w:rPr>
          <w:rFonts w:ascii="Times New Roman" w:hAnsi="Times New Roman" w:cs="Times New Roman"/>
          <w:color w:val="000000"/>
          <w:spacing w:val="-9"/>
          <w:sz w:val="28"/>
          <w:szCs w:val="28"/>
        </w:rPr>
        <w:t>тка</w:t>
      </w:r>
      <w:proofErr w:type="spellEnd"/>
      <w:proofErr w:type="gramEnd"/>
      <w:r>
        <w:rPr>
          <w:rFonts w:ascii="Times New Roman" w:hAnsi="Times New Roman" w:cs="Times New Roman"/>
          <w:color w:val="000000"/>
          <w:spacing w:val="-9"/>
          <w:sz w:val="28"/>
          <w:szCs w:val="28"/>
        </w:rPr>
        <w:t>.</w:t>
      </w:r>
    </w:p>
    <w:p w14:paraId="601F6F6B" w14:textId="77777777" w:rsidR="00CA65CE" w:rsidRPr="00CA65CE" w:rsidRDefault="00CA65CE" w:rsidP="00F271A1">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Упражнения на развитие воображения, совершенствование умения перевоплощаться в создаваемый образ. «Оживи картинку»</w:t>
      </w:r>
      <w:r w:rsidR="00F271A1">
        <w:rPr>
          <w:rFonts w:ascii="Times New Roman" w:hAnsi="Times New Roman" w:cs="Times New Roman"/>
          <w:sz w:val="28"/>
          <w:szCs w:val="28"/>
        </w:rPr>
        <w:t>. «Иду, смотрю…». «Ассоциации».</w:t>
      </w:r>
    </w:p>
    <w:p w14:paraId="310248D1" w14:textId="77777777" w:rsidR="00CA65CE" w:rsidRPr="00CA65CE" w:rsidRDefault="00CA65CE" w:rsidP="00F271A1">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Игры и упражнения на развитие навыков коллективного творческого взаимодействия, собранность, слаженность</w:t>
      </w:r>
      <w:r w:rsidR="00F271A1">
        <w:rPr>
          <w:rFonts w:ascii="Times New Roman" w:hAnsi="Times New Roman" w:cs="Times New Roman"/>
          <w:sz w:val="28"/>
          <w:szCs w:val="28"/>
        </w:rPr>
        <w:t xml:space="preserve"> движений, внимание к партнеру.</w:t>
      </w:r>
    </w:p>
    <w:p w14:paraId="3FB057D0" w14:textId="77777777" w:rsidR="00CA65CE" w:rsidRPr="00CA65CE" w:rsidRDefault="00CA65CE" w:rsidP="00F271A1">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xml:space="preserve">-«Коллективная постановка </w:t>
      </w:r>
      <w:proofErr w:type="spellStart"/>
      <w:r w:rsidRPr="00CA65CE">
        <w:rPr>
          <w:rFonts w:ascii="Times New Roman" w:hAnsi="Times New Roman" w:cs="Times New Roman"/>
          <w:sz w:val="28"/>
          <w:szCs w:val="28"/>
        </w:rPr>
        <w:t>миниинсценировок</w:t>
      </w:r>
      <w:proofErr w:type="spellEnd"/>
      <w:r w:rsidRPr="00CA65CE">
        <w:rPr>
          <w:rFonts w:ascii="Times New Roman" w:hAnsi="Times New Roman" w:cs="Times New Roman"/>
          <w:sz w:val="28"/>
          <w:szCs w:val="28"/>
        </w:rPr>
        <w:t>». «Дракон». «Переходы». «Часы». «Змейка». «Песня по кругу». «Творческий по</w:t>
      </w:r>
      <w:r w:rsidR="00F271A1">
        <w:rPr>
          <w:rFonts w:ascii="Times New Roman" w:hAnsi="Times New Roman" w:cs="Times New Roman"/>
          <w:sz w:val="28"/>
          <w:szCs w:val="28"/>
        </w:rPr>
        <w:t>лукруг».</w:t>
      </w:r>
    </w:p>
    <w:p w14:paraId="6B2590E4" w14:textId="77777777" w:rsidR="00CA65CE" w:rsidRPr="00CA65CE" w:rsidRDefault="005905B8" w:rsidP="00F27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5CE" w:rsidRPr="00CA65CE">
        <w:rPr>
          <w:rFonts w:ascii="Times New Roman" w:hAnsi="Times New Roman" w:cs="Times New Roman"/>
          <w:sz w:val="28"/>
          <w:szCs w:val="28"/>
        </w:rPr>
        <w:t xml:space="preserve">Упражнение на развитие умения управлять своим эмоциональным состоянием; правильно, естественно выражать эмоции с помощью мимики и пантомимики. «Состояние». «Мое настроение». Этюды «мне больно», «я в гневе», «стесняюсь», «я удивлен». Развитие в процессе занятий социальных эмоций и чувств: эмпатии, сочувствия, </w:t>
      </w:r>
      <w:proofErr w:type="spellStart"/>
      <w:r w:rsidR="00CA65CE" w:rsidRPr="00CA65CE">
        <w:rPr>
          <w:rFonts w:ascii="Times New Roman" w:hAnsi="Times New Roman" w:cs="Times New Roman"/>
          <w:sz w:val="28"/>
          <w:szCs w:val="28"/>
        </w:rPr>
        <w:t>сорадости</w:t>
      </w:r>
      <w:proofErr w:type="spellEnd"/>
      <w:r w:rsidR="00CA65CE" w:rsidRPr="00CA65CE">
        <w:rPr>
          <w:rFonts w:ascii="Times New Roman" w:hAnsi="Times New Roman" w:cs="Times New Roman"/>
          <w:sz w:val="28"/>
          <w:szCs w:val="28"/>
        </w:rPr>
        <w:t>.</w:t>
      </w:r>
    </w:p>
    <w:p w14:paraId="1B345BDD" w14:textId="77777777" w:rsidR="00CA65CE" w:rsidRPr="00CA65CE" w:rsidRDefault="00CA65CE" w:rsidP="00CA65CE">
      <w:pPr>
        <w:spacing w:after="0" w:line="240" w:lineRule="auto"/>
        <w:ind w:firstLine="709"/>
        <w:jc w:val="both"/>
        <w:rPr>
          <w:rFonts w:ascii="Times New Roman" w:hAnsi="Times New Roman" w:cs="Times New Roman"/>
          <w:b/>
          <w:sz w:val="28"/>
          <w:szCs w:val="28"/>
        </w:rPr>
      </w:pPr>
      <w:r w:rsidRPr="00CA65CE">
        <w:rPr>
          <w:rFonts w:ascii="Times New Roman" w:hAnsi="Times New Roman" w:cs="Times New Roman"/>
          <w:sz w:val="28"/>
          <w:szCs w:val="28"/>
        </w:rPr>
        <w:lastRenderedPageBreak/>
        <w:t>2.4. Сценическая речь.</w:t>
      </w:r>
    </w:p>
    <w:p w14:paraId="42B4E974" w14:textId="77777777" w:rsidR="00CA65CE" w:rsidRPr="00CA65CE" w:rsidRDefault="003C0869" w:rsidP="00CA65CE">
      <w:pPr>
        <w:spacing w:after="0" w:line="240" w:lineRule="auto"/>
        <w:ind w:firstLine="709"/>
        <w:jc w:val="both"/>
        <w:rPr>
          <w:rFonts w:ascii="Times New Roman" w:hAnsi="Times New Roman" w:cs="Times New Roman"/>
          <w:sz w:val="28"/>
          <w:szCs w:val="28"/>
        </w:rPr>
      </w:pPr>
      <w:r w:rsidRPr="003C0869">
        <w:rPr>
          <w:rFonts w:ascii="Times New Roman" w:hAnsi="Times New Roman" w:cs="Times New Roman"/>
          <w:b/>
          <w:sz w:val="28"/>
          <w:szCs w:val="28"/>
        </w:rPr>
        <w:t>Теория</w:t>
      </w:r>
      <w:r>
        <w:rPr>
          <w:rFonts w:ascii="Times New Roman" w:hAnsi="Times New Roman" w:cs="Times New Roman"/>
          <w:sz w:val="28"/>
          <w:szCs w:val="28"/>
        </w:rPr>
        <w:t>: р</w:t>
      </w:r>
      <w:r w:rsidR="00CA65CE" w:rsidRPr="00CA65CE">
        <w:rPr>
          <w:rFonts w:ascii="Times New Roman" w:hAnsi="Times New Roman" w:cs="Times New Roman"/>
          <w:sz w:val="28"/>
          <w:szCs w:val="28"/>
        </w:rPr>
        <w:t>азвитие речи. Постановка дыхания. Ф</w:t>
      </w:r>
      <w:r w:rsidR="007B0F24">
        <w:rPr>
          <w:rFonts w:ascii="Times New Roman" w:hAnsi="Times New Roman" w:cs="Times New Roman"/>
          <w:sz w:val="28"/>
          <w:szCs w:val="28"/>
        </w:rPr>
        <w:t xml:space="preserve">ормирование речевого аппарата. </w:t>
      </w:r>
      <w:r w:rsidR="00CA65CE" w:rsidRPr="00CA65CE">
        <w:rPr>
          <w:rFonts w:ascii="Times New Roman" w:hAnsi="Times New Roman" w:cs="Times New Roman"/>
          <w:sz w:val="28"/>
          <w:szCs w:val="28"/>
        </w:rPr>
        <w:t>Работа над дыханием. Распределение дыхания в момент выполнения физической работы (энергичные движения, танец и т.д.</w:t>
      </w:r>
      <w:proofErr w:type="gramStart"/>
      <w:r w:rsidR="00CA65CE" w:rsidRPr="00CA65CE">
        <w:rPr>
          <w:rFonts w:ascii="Times New Roman" w:hAnsi="Times New Roman" w:cs="Times New Roman"/>
          <w:sz w:val="28"/>
          <w:szCs w:val="28"/>
        </w:rPr>
        <w:t>).</w:t>
      </w:r>
      <w:r w:rsidRPr="00CA65CE">
        <w:rPr>
          <w:rFonts w:ascii="Times New Roman" w:hAnsi="Times New Roman" w:cs="Times New Roman"/>
          <w:color w:val="000000"/>
          <w:sz w:val="28"/>
          <w:szCs w:val="28"/>
        </w:rPr>
        <w:t>Инструктаж</w:t>
      </w:r>
      <w:proofErr w:type="gramEnd"/>
      <w:r w:rsidRPr="00CA65CE">
        <w:rPr>
          <w:rFonts w:ascii="Times New Roman" w:hAnsi="Times New Roman" w:cs="Times New Roman"/>
          <w:color w:val="000000"/>
          <w:sz w:val="28"/>
          <w:szCs w:val="28"/>
        </w:rPr>
        <w:t xml:space="preserve"> по технике безопасности.</w:t>
      </w:r>
    </w:p>
    <w:p w14:paraId="316CDB83" w14:textId="77777777" w:rsidR="00CA65CE" w:rsidRPr="007B0F24" w:rsidRDefault="003C0869" w:rsidP="00CA65CE">
      <w:pPr>
        <w:spacing w:after="0" w:line="240" w:lineRule="auto"/>
        <w:ind w:firstLine="709"/>
        <w:jc w:val="both"/>
        <w:rPr>
          <w:rFonts w:ascii="Times New Roman" w:hAnsi="Times New Roman" w:cs="Times New Roman"/>
          <w:i/>
          <w:sz w:val="28"/>
          <w:szCs w:val="28"/>
        </w:rPr>
      </w:pPr>
      <w:r w:rsidRPr="003C0869">
        <w:rPr>
          <w:rFonts w:ascii="Times New Roman" w:hAnsi="Times New Roman" w:cs="Times New Roman"/>
          <w:b/>
          <w:sz w:val="28"/>
          <w:szCs w:val="28"/>
        </w:rPr>
        <w:t>Практик</w:t>
      </w:r>
      <w:r w:rsidR="00CA65CE" w:rsidRPr="003C0869">
        <w:rPr>
          <w:rFonts w:ascii="Times New Roman" w:hAnsi="Times New Roman" w:cs="Times New Roman"/>
          <w:b/>
          <w:sz w:val="28"/>
          <w:szCs w:val="28"/>
        </w:rPr>
        <w:t>а</w:t>
      </w:r>
      <w:r w:rsidR="00CA65CE" w:rsidRPr="003C0869">
        <w:rPr>
          <w:rFonts w:ascii="Times New Roman" w:hAnsi="Times New Roman" w:cs="Times New Roman"/>
          <w:sz w:val="28"/>
          <w:szCs w:val="28"/>
        </w:rPr>
        <w:t>:</w:t>
      </w:r>
      <w:r w:rsidR="002A5E25">
        <w:rPr>
          <w:rFonts w:ascii="Times New Roman" w:hAnsi="Times New Roman" w:cs="Times New Roman"/>
          <w:sz w:val="28"/>
          <w:szCs w:val="28"/>
        </w:rPr>
        <w:t xml:space="preserve"> </w:t>
      </w:r>
      <w:r w:rsidR="007B0F24">
        <w:rPr>
          <w:rFonts w:ascii="Times New Roman" w:hAnsi="Times New Roman" w:cs="Times New Roman"/>
          <w:sz w:val="28"/>
          <w:szCs w:val="28"/>
        </w:rPr>
        <w:t>у</w:t>
      </w:r>
      <w:r w:rsidR="00CA65CE" w:rsidRPr="00CA65CE">
        <w:rPr>
          <w:rFonts w:ascii="Times New Roman" w:hAnsi="Times New Roman" w:cs="Times New Roman"/>
          <w:sz w:val="28"/>
          <w:szCs w:val="28"/>
        </w:rPr>
        <w:t xml:space="preserve">пражнения для постановки </w:t>
      </w:r>
      <w:r w:rsidR="00CA65CE" w:rsidRPr="00CA65CE">
        <w:rPr>
          <w:rFonts w:ascii="Times New Roman" w:hAnsi="Times New Roman" w:cs="Times New Roman"/>
          <w:i/>
          <w:iCs/>
          <w:sz w:val="28"/>
          <w:szCs w:val="28"/>
        </w:rPr>
        <w:t>дыхания</w:t>
      </w:r>
      <w:r w:rsidR="00CA65CE" w:rsidRPr="00CA65CE">
        <w:rPr>
          <w:rFonts w:ascii="Times New Roman" w:hAnsi="Times New Roman" w:cs="Times New Roman"/>
          <w:sz w:val="28"/>
          <w:szCs w:val="28"/>
        </w:rPr>
        <w:t>: «длительный вдох – короткий выдох, короткий вдох – длительный выдох», «свеча», «одуванчик», «костер», «лесорубы».</w:t>
      </w:r>
    </w:p>
    <w:p w14:paraId="382DF84C" w14:textId="77777777" w:rsidR="00CA65CE" w:rsidRPr="00CA65CE" w:rsidRDefault="00CA65CE" w:rsidP="00CA65CE">
      <w:pPr>
        <w:spacing w:after="0" w:line="240" w:lineRule="auto"/>
        <w:ind w:firstLine="709"/>
        <w:jc w:val="both"/>
        <w:rPr>
          <w:rFonts w:ascii="Times New Roman" w:hAnsi="Times New Roman" w:cs="Times New Roman"/>
          <w:color w:val="000000"/>
          <w:spacing w:val="-9"/>
          <w:sz w:val="28"/>
          <w:szCs w:val="28"/>
        </w:rPr>
      </w:pPr>
      <w:r w:rsidRPr="00CA65CE">
        <w:rPr>
          <w:rFonts w:ascii="Times New Roman" w:hAnsi="Times New Roman" w:cs="Times New Roman"/>
          <w:color w:val="000000"/>
          <w:spacing w:val="-9"/>
          <w:sz w:val="28"/>
          <w:szCs w:val="28"/>
        </w:rPr>
        <w:t>Физкультминутка.</w:t>
      </w:r>
    </w:p>
    <w:p w14:paraId="569B4EEE" w14:textId="77777777" w:rsidR="00CA65CE" w:rsidRPr="00CA65CE" w:rsidRDefault="005905B8" w:rsidP="007B0F24">
      <w:pPr>
        <w:pStyle w:val="a8"/>
      </w:pPr>
      <w:r>
        <w:t xml:space="preserve">- </w:t>
      </w:r>
      <w:r w:rsidR="00CA65CE" w:rsidRPr="00CA65CE">
        <w:t>Работа над голосом, дикцией. Составление диалога на основе скороговорок. Интонация. Логическое ударение. Логическая пауза. Авторская пауза.</w:t>
      </w:r>
    </w:p>
    <w:p w14:paraId="1F2FD9B4" w14:textId="77777777" w:rsidR="00CA65CE" w:rsidRPr="00CA65CE" w:rsidRDefault="00CA65CE" w:rsidP="007B0F24">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Основы стихосложения. Ямб, хорей, амфибрахий. Поэтическое творчество: буриме, сочинение стихотворений описательного и повествовательного характера. Монолог в стихотворной форме. Работа над выразительностью прочтения стихотворения. Монолог в прозе.</w:t>
      </w:r>
    </w:p>
    <w:p w14:paraId="09BF8EAF" w14:textId="77777777" w:rsidR="00CA65CE" w:rsidRPr="00CA65CE" w:rsidRDefault="00CA65CE" w:rsidP="00CA65CE">
      <w:pPr>
        <w:spacing w:after="0" w:line="240" w:lineRule="auto"/>
        <w:ind w:firstLine="709"/>
        <w:jc w:val="both"/>
        <w:rPr>
          <w:rFonts w:ascii="Times New Roman" w:hAnsi="Times New Roman" w:cs="Times New Roman"/>
          <w:b/>
          <w:sz w:val="28"/>
          <w:szCs w:val="28"/>
        </w:rPr>
      </w:pPr>
      <w:r w:rsidRPr="00CA65CE">
        <w:rPr>
          <w:rFonts w:ascii="Times New Roman" w:hAnsi="Times New Roman" w:cs="Times New Roman"/>
          <w:sz w:val="28"/>
          <w:szCs w:val="28"/>
        </w:rPr>
        <w:t>2.5. Сценическое движение.</w:t>
      </w:r>
    </w:p>
    <w:p w14:paraId="14D17D35" w14:textId="77777777" w:rsidR="00CA65CE" w:rsidRPr="003C0869" w:rsidRDefault="003C0869" w:rsidP="003C0869">
      <w:pPr>
        <w:spacing w:after="0" w:line="240" w:lineRule="auto"/>
        <w:ind w:firstLine="709"/>
        <w:jc w:val="both"/>
        <w:rPr>
          <w:rFonts w:ascii="Times New Roman" w:hAnsi="Times New Roman" w:cs="Times New Roman"/>
          <w:color w:val="000000"/>
          <w:sz w:val="28"/>
          <w:szCs w:val="28"/>
        </w:rPr>
      </w:pPr>
      <w:r w:rsidRPr="003C0869">
        <w:rPr>
          <w:rFonts w:ascii="Times New Roman" w:hAnsi="Times New Roman" w:cs="Times New Roman"/>
          <w:b/>
          <w:sz w:val="28"/>
          <w:szCs w:val="28"/>
        </w:rPr>
        <w:t>Теория</w:t>
      </w:r>
      <w:r>
        <w:rPr>
          <w:rFonts w:ascii="Times New Roman" w:hAnsi="Times New Roman" w:cs="Times New Roman"/>
          <w:sz w:val="28"/>
          <w:szCs w:val="28"/>
        </w:rPr>
        <w:t>: р</w:t>
      </w:r>
      <w:r w:rsidR="00CA65CE" w:rsidRPr="00CA65CE">
        <w:rPr>
          <w:rFonts w:ascii="Times New Roman" w:hAnsi="Times New Roman" w:cs="Times New Roman"/>
          <w:sz w:val="28"/>
          <w:szCs w:val="28"/>
        </w:rPr>
        <w:t xml:space="preserve">абота над пластикой. Ритмика. </w:t>
      </w:r>
      <w:proofErr w:type="spellStart"/>
      <w:r w:rsidR="00CA65CE" w:rsidRPr="00CA65CE">
        <w:rPr>
          <w:rFonts w:ascii="Times New Roman" w:hAnsi="Times New Roman" w:cs="Times New Roman"/>
          <w:sz w:val="28"/>
          <w:szCs w:val="28"/>
        </w:rPr>
        <w:t>Координация.</w:t>
      </w:r>
      <w:r w:rsidRPr="00CA65CE">
        <w:rPr>
          <w:rFonts w:ascii="Times New Roman" w:hAnsi="Times New Roman" w:cs="Times New Roman"/>
          <w:color w:val="000000"/>
          <w:sz w:val="28"/>
          <w:szCs w:val="28"/>
        </w:rPr>
        <w:t>Инструктаж</w:t>
      </w:r>
      <w:proofErr w:type="spellEnd"/>
      <w:r w:rsidRPr="00CA65CE">
        <w:rPr>
          <w:rFonts w:ascii="Times New Roman" w:hAnsi="Times New Roman" w:cs="Times New Roman"/>
          <w:color w:val="000000"/>
          <w:sz w:val="28"/>
          <w:szCs w:val="28"/>
        </w:rPr>
        <w:t xml:space="preserve"> по технике безопасности.</w:t>
      </w:r>
    </w:p>
    <w:p w14:paraId="43BD257B" w14:textId="77777777" w:rsidR="00CA65CE" w:rsidRPr="003C0869" w:rsidRDefault="003C0869" w:rsidP="00CA65CE">
      <w:pPr>
        <w:spacing w:after="0" w:line="240" w:lineRule="auto"/>
        <w:ind w:firstLine="709"/>
        <w:jc w:val="both"/>
        <w:rPr>
          <w:rFonts w:ascii="Times New Roman" w:hAnsi="Times New Roman" w:cs="Times New Roman"/>
          <w:sz w:val="28"/>
          <w:szCs w:val="28"/>
        </w:rPr>
      </w:pPr>
      <w:r w:rsidRPr="003C0869">
        <w:rPr>
          <w:rFonts w:ascii="Times New Roman" w:hAnsi="Times New Roman" w:cs="Times New Roman"/>
          <w:b/>
          <w:sz w:val="28"/>
          <w:szCs w:val="28"/>
        </w:rPr>
        <w:t>Практик</w:t>
      </w:r>
      <w:r w:rsidR="00CA65CE" w:rsidRPr="003C0869">
        <w:rPr>
          <w:rFonts w:ascii="Times New Roman" w:hAnsi="Times New Roman" w:cs="Times New Roman"/>
          <w:b/>
          <w:sz w:val="28"/>
          <w:szCs w:val="28"/>
        </w:rPr>
        <w:t>а</w:t>
      </w:r>
      <w:r w:rsidR="00CA65CE" w:rsidRPr="003C0869">
        <w:rPr>
          <w:rFonts w:ascii="Times New Roman" w:hAnsi="Times New Roman" w:cs="Times New Roman"/>
          <w:sz w:val="28"/>
          <w:szCs w:val="28"/>
        </w:rPr>
        <w:t>:</w:t>
      </w:r>
    </w:p>
    <w:p w14:paraId="4A53C79C" w14:textId="77777777" w:rsidR="00CA65CE" w:rsidRPr="00CA65CE" w:rsidRDefault="00CA65CE" w:rsidP="00B26B76">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w:t>
      </w:r>
      <w:r w:rsidR="002A5E25">
        <w:rPr>
          <w:rFonts w:ascii="Times New Roman" w:hAnsi="Times New Roman" w:cs="Times New Roman"/>
          <w:sz w:val="28"/>
          <w:szCs w:val="28"/>
        </w:rPr>
        <w:t xml:space="preserve"> у</w:t>
      </w:r>
      <w:r w:rsidRPr="00CA65CE">
        <w:rPr>
          <w:rFonts w:ascii="Times New Roman" w:hAnsi="Times New Roman" w:cs="Times New Roman"/>
          <w:sz w:val="28"/>
          <w:szCs w:val="28"/>
        </w:rPr>
        <w:t>пражнения на развитие координации: «Регулировщик». «Зазеркалье</w:t>
      </w:r>
      <w:r w:rsidR="002A5E25">
        <w:rPr>
          <w:rFonts w:ascii="Times New Roman" w:hAnsi="Times New Roman" w:cs="Times New Roman"/>
          <w:sz w:val="28"/>
          <w:szCs w:val="28"/>
        </w:rPr>
        <w:t>». Шаг «полька». Вальсовый шаг;</w:t>
      </w:r>
    </w:p>
    <w:p w14:paraId="0B1D830B" w14:textId="77777777" w:rsidR="00B26B76" w:rsidRDefault="00CA65CE" w:rsidP="00B26B76">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xml:space="preserve">- </w:t>
      </w:r>
      <w:r w:rsidR="002A5E25">
        <w:rPr>
          <w:rFonts w:ascii="Times New Roman" w:hAnsi="Times New Roman" w:cs="Times New Roman"/>
          <w:sz w:val="28"/>
          <w:szCs w:val="28"/>
        </w:rPr>
        <w:t>в</w:t>
      </w:r>
      <w:r w:rsidRPr="00CA65CE">
        <w:rPr>
          <w:rFonts w:ascii="Times New Roman" w:hAnsi="Times New Roman" w:cs="Times New Roman"/>
          <w:sz w:val="28"/>
          <w:szCs w:val="28"/>
        </w:rPr>
        <w:t>ыполнение ритмического рисунка</w:t>
      </w:r>
      <w:r w:rsidR="002A5E25">
        <w:rPr>
          <w:rFonts w:ascii="Times New Roman" w:hAnsi="Times New Roman" w:cs="Times New Roman"/>
          <w:sz w:val="28"/>
          <w:szCs w:val="28"/>
        </w:rPr>
        <w:t xml:space="preserve"> в момент чтения стихотворения;</w:t>
      </w:r>
    </w:p>
    <w:p w14:paraId="0638E889" w14:textId="77777777" w:rsidR="00CA65CE" w:rsidRPr="00CA65CE" w:rsidRDefault="00B26B76" w:rsidP="00B26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5E25">
        <w:rPr>
          <w:rFonts w:ascii="Times New Roman" w:hAnsi="Times New Roman" w:cs="Times New Roman"/>
          <w:sz w:val="28"/>
          <w:szCs w:val="28"/>
        </w:rPr>
        <w:t>э</w:t>
      </w:r>
      <w:r w:rsidR="00CA65CE" w:rsidRPr="00CA65CE">
        <w:rPr>
          <w:rFonts w:ascii="Times New Roman" w:hAnsi="Times New Roman" w:cs="Times New Roman"/>
          <w:sz w:val="28"/>
          <w:szCs w:val="28"/>
        </w:rPr>
        <w:t>лементы пантомимы.</w:t>
      </w:r>
    </w:p>
    <w:p w14:paraId="503D7156" w14:textId="77777777" w:rsidR="00CA65CE" w:rsidRPr="00CA65CE" w:rsidRDefault="00B26B76" w:rsidP="00CA65CE">
      <w:pPr>
        <w:spacing w:after="0" w:line="24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Физкультминутка.</w:t>
      </w:r>
    </w:p>
    <w:p w14:paraId="6031D877" w14:textId="77777777" w:rsidR="00CA65CE" w:rsidRPr="00CA65CE" w:rsidRDefault="00CA65CE" w:rsidP="00B26B76">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Упражнение «Музыкальные ритмы» (хлопки, о</w:t>
      </w:r>
      <w:r w:rsidR="00B26B76">
        <w:rPr>
          <w:rFonts w:ascii="Times New Roman" w:hAnsi="Times New Roman" w:cs="Times New Roman"/>
          <w:sz w:val="28"/>
          <w:szCs w:val="28"/>
        </w:rPr>
        <w:t>тбивание ритма ногами).</w:t>
      </w:r>
    </w:p>
    <w:p w14:paraId="734A4078" w14:textId="77777777" w:rsidR="00CA65CE" w:rsidRDefault="00CA65CE" w:rsidP="00B26B76">
      <w:pPr>
        <w:spacing w:after="0" w:line="240" w:lineRule="auto"/>
        <w:jc w:val="both"/>
        <w:rPr>
          <w:rFonts w:ascii="Times New Roman" w:hAnsi="Times New Roman" w:cs="Times New Roman"/>
          <w:sz w:val="28"/>
          <w:szCs w:val="28"/>
        </w:rPr>
      </w:pPr>
      <w:r w:rsidRPr="00CA65CE">
        <w:rPr>
          <w:rFonts w:ascii="Times New Roman" w:hAnsi="Times New Roman" w:cs="Times New Roman"/>
          <w:sz w:val="28"/>
          <w:szCs w:val="28"/>
        </w:rPr>
        <w:t>- Работа над танцевальными номерами в спектаклях</w:t>
      </w:r>
      <w:r w:rsidR="005905B8">
        <w:rPr>
          <w:rFonts w:ascii="Times New Roman" w:hAnsi="Times New Roman" w:cs="Times New Roman"/>
          <w:sz w:val="28"/>
          <w:szCs w:val="28"/>
        </w:rPr>
        <w:t>.</w:t>
      </w:r>
    </w:p>
    <w:p w14:paraId="02982360" w14:textId="77777777" w:rsidR="003C0869" w:rsidRPr="00CA65CE" w:rsidRDefault="003C0869" w:rsidP="00B26B76">
      <w:pPr>
        <w:spacing w:after="0" w:line="240" w:lineRule="auto"/>
        <w:jc w:val="both"/>
        <w:rPr>
          <w:rFonts w:ascii="Times New Roman" w:hAnsi="Times New Roman" w:cs="Times New Roman"/>
          <w:sz w:val="28"/>
          <w:szCs w:val="28"/>
        </w:rPr>
      </w:pPr>
    </w:p>
    <w:p w14:paraId="2191BD05" w14:textId="77777777" w:rsidR="00CA65CE" w:rsidRPr="002A5E25" w:rsidRDefault="00E910EA" w:rsidP="00CA65CE">
      <w:pPr>
        <w:shd w:val="clear" w:color="auto" w:fill="FFFFFF"/>
        <w:spacing w:after="0" w:line="240" w:lineRule="auto"/>
        <w:ind w:right="94" w:firstLine="709"/>
        <w:jc w:val="both"/>
        <w:rPr>
          <w:rFonts w:ascii="Times New Roman" w:hAnsi="Times New Roman" w:cs="Times New Roman"/>
          <w:color w:val="000000"/>
          <w:spacing w:val="-2"/>
          <w:sz w:val="28"/>
          <w:szCs w:val="28"/>
        </w:rPr>
      </w:pPr>
      <w:r w:rsidRPr="002A5E25">
        <w:rPr>
          <w:rFonts w:ascii="Times New Roman" w:hAnsi="Times New Roman" w:cs="Times New Roman"/>
          <w:color w:val="000000"/>
          <w:spacing w:val="-2"/>
          <w:sz w:val="28"/>
          <w:szCs w:val="28"/>
        </w:rPr>
        <w:t>3</w:t>
      </w:r>
      <w:r w:rsidR="00CA65CE" w:rsidRPr="002A5E25">
        <w:rPr>
          <w:rFonts w:ascii="Times New Roman" w:hAnsi="Times New Roman" w:cs="Times New Roman"/>
          <w:color w:val="000000"/>
          <w:spacing w:val="-2"/>
          <w:sz w:val="28"/>
          <w:szCs w:val="28"/>
        </w:rPr>
        <w:t>.Технология актёрского мастерства.</w:t>
      </w:r>
    </w:p>
    <w:p w14:paraId="6F0D238F" w14:textId="77777777" w:rsidR="00CA65CE" w:rsidRPr="00CA65CE" w:rsidRDefault="00E910EA" w:rsidP="00A51021">
      <w:pPr>
        <w:spacing w:after="0" w:line="240" w:lineRule="auto"/>
        <w:ind w:left="-284" w:firstLine="993"/>
        <w:jc w:val="both"/>
        <w:rPr>
          <w:rFonts w:ascii="Times New Roman" w:hAnsi="Times New Roman" w:cs="Times New Roman"/>
          <w:color w:val="000000"/>
          <w:spacing w:val="5"/>
          <w:sz w:val="28"/>
          <w:szCs w:val="28"/>
        </w:rPr>
      </w:pPr>
      <w:r>
        <w:rPr>
          <w:rFonts w:ascii="Times New Roman" w:hAnsi="Times New Roman" w:cs="Times New Roman"/>
          <w:color w:val="000000"/>
          <w:sz w:val="28"/>
          <w:szCs w:val="28"/>
        </w:rPr>
        <w:t>3</w:t>
      </w:r>
      <w:r w:rsidR="00CA65CE" w:rsidRPr="00CA65CE">
        <w:rPr>
          <w:rFonts w:ascii="Times New Roman" w:hAnsi="Times New Roman" w:cs="Times New Roman"/>
          <w:color w:val="000000"/>
          <w:sz w:val="28"/>
          <w:szCs w:val="28"/>
        </w:rPr>
        <w:t>.</w:t>
      </w:r>
      <w:proofErr w:type="gramStart"/>
      <w:r w:rsidR="00CA65CE" w:rsidRPr="00CA65CE">
        <w:rPr>
          <w:rFonts w:ascii="Times New Roman" w:hAnsi="Times New Roman" w:cs="Times New Roman"/>
          <w:color w:val="000000"/>
          <w:sz w:val="28"/>
          <w:szCs w:val="28"/>
        </w:rPr>
        <w:t>1.</w:t>
      </w:r>
      <w:r w:rsidR="00CA65CE" w:rsidRPr="00CA65CE">
        <w:rPr>
          <w:rFonts w:ascii="Times New Roman" w:hAnsi="Times New Roman" w:cs="Times New Roman"/>
          <w:color w:val="000000"/>
          <w:spacing w:val="5"/>
          <w:sz w:val="28"/>
          <w:szCs w:val="28"/>
        </w:rPr>
        <w:t>Техника</w:t>
      </w:r>
      <w:proofErr w:type="gramEnd"/>
      <w:r w:rsidR="00CA65CE" w:rsidRPr="00CA65CE">
        <w:rPr>
          <w:rFonts w:ascii="Times New Roman" w:hAnsi="Times New Roman" w:cs="Times New Roman"/>
          <w:color w:val="000000"/>
          <w:spacing w:val="5"/>
          <w:sz w:val="28"/>
          <w:szCs w:val="28"/>
        </w:rPr>
        <w:t xml:space="preserve"> речи (дикция, артикуляция, дыхание, темп, ритм речи).</w:t>
      </w:r>
    </w:p>
    <w:p w14:paraId="661A2560" w14:textId="77777777" w:rsidR="00CA65CE" w:rsidRPr="003C0869" w:rsidRDefault="003C0869" w:rsidP="003C0869">
      <w:pPr>
        <w:spacing w:after="0" w:line="240" w:lineRule="auto"/>
        <w:ind w:left="-284" w:firstLine="993"/>
        <w:jc w:val="both"/>
        <w:rPr>
          <w:rFonts w:ascii="Times New Roman" w:hAnsi="Times New Roman" w:cs="Times New Roman"/>
          <w:color w:val="000000"/>
          <w:sz w:val="28"/>
          <w:szCs w:val="28"/>
        </w:rPr>
      </w:pPr>
      <w:r w:rsidRPr="003C0869">
        <w:rPr>
          <w:rFonts w:ascii="Times New Roman" w:hAnsi="Times New Roman" w:cs="Times New Roman"/>
          <w:b/>
          <w:color w:val="000000"/>
          <w:spacing w:val="-2"/>
          <w:sz w:val="28"/>
          <w:szCs w:val="28"/>
        </w:rPr>
        <w:t>Теория</w:t>
      </w:r>
      <w:r>
        <w:rPr>
          <w:rFonts w:ascii="Times New Roman" w:hAnsi="Times New Roman" w:cs="Times New Roman"/>
          <w:color w:val="000000"/>
          <w:spacing w:val="-2"/>
          <w:sz w:val="28"/>
          <w:szCs w:val="28"/>
        </w:rPr>
        <w:t>: в</w:t>
      </w:r>
      <w:r w:rsidR="00CA65CE" w:rsidRPr="00CA65CE">
        <w:rPr>
          <w:rFonts w:ascii="Times New Roman" w:hAnsi="Times New Roman" w:cs="Times New Roman"/>
          <w:color w:val="000000"/>
          <w:spacing w:val="-2"/>
          <w:sz w:val="28"/>
          <w:szCs w:val="28"/>
        </w:rPr>
        <w:t>озможности речевого аппарата.</w:t>
      </w:r>
      <w:r w:rsidR="00CA65CE" w:rsidRPr="00CA65CE">
        <w:rPr>
          <w:rFonts w:ascii="Times New Roman" w:hAnsi="Times New Roman" w:cs="Times New Roman"/>
          <w:sz w:val="28"/>
          <w:szCs w:val="28"/>
        </w:rPr>
        <w:t xml:space="preserve"> Содержание данной дисциплины главным образом направлено на воспитание навыков правильной осанки, тренировку мышц участвующих в дыхании и формировании звука. Освоение основных дыхательных и мышечных упражнений. Работа над голосом. Дикцией. </w:t>
      </w:r>
      <w:proofErr w:type="spellStart"/>
      <w:r w:rsidR="00CA65CE" w:rsidRPr="00CA65CE">
        <w:rPr>
          <w:rFonts w:ascii="Times New Roman" w:hAnsi="Times New Roman" w:cs="Times New Roman"/>
          <w:sz w:val="28"/>
          <w:szCs w:val="28"/>
        </w:rPr>
        <w:t>Интонация.</w:t>
      </w:r>
      <w:r w:rsidRPr="00CA65CE">
        <w:rPr>
          <w:rFonts w:ascii="Times New Roman" w:hAnsi="Times New Roman" w:cs="Times New Roman"/>
          <w:color w:val="000000"/>
          <w:sz w:val="28"/>
          <w:szCs w:val="28"/>
        </w:rPr>
        <w:t>Инструктаж</w:t>
      </w:r>
      <w:proofErr w:type="spellEnd"/>
      <w:r w:rsidRPr="00CA65CE">
        <w:rPr>
          <w:rFonts w:ascii="Times New Roman" w:hAnsi="Times New Roman" w:cs="Times New Roman"/>
          <w:color w:val="000000"/>
          <w:sz w:val="28"/>
          <w:szCs w:val="28"/>
        </w:rPr>
        <w:t xml:space="preserve"> по технике безопасности.</w:t>
      </w:r>
    </w:p>
    <w:p w14:paraId="1418BA9B" w14:textId="77777777" w:rsidR="00CA65CE" w:rsidRPr="00CA65CE" w:rsidRDefault="003C0869" w:rsidP="00A51021">
      <w:pPr>
        <w:spacing w:after="0" w:line="240" w:lineRule="auto"/>
        <w:ind w:firstLine="709"/>
        <w:jc w:val="both"/>
        <w:rPr>
          <w:rFonts w:ascii="Times New Roman" w:hAnsi="Times New Roman" w:cs="Times New Roman"/>
          <w:color w:val="000000"/>
          <w:spacing w:val="-9"/>
          <w:sz w:val="28"/>
          <w:szCs w:val="28"/>
        </w:rPr>
      </w:pPr>
      <w:r w:rsidRPr="003C0869">
        <w:rPr>
          <w:rFonts w:ascii="Times New Roman" w:hAnsi="Times New Roman" w:cs="Times New Roman"/>
          <w:b/>
          <w:color w:val="000000"/>
          <w:spacing w:val="-9"/>
          <w:sz w:val="28"/>
          <w:szCs w:val="28"/>
        </w:rPr>
        <w:t>Практика</w:t>
      </w:r>
      <w:r>
        <w:rPr>
          <w:rFonts w:ascii="Times New Roman" w:hAnsi="Times New Roman" w:cs="Times New Roman"/>
          <w:color w:val="000000"/>
          <w:spacing w:val="-9"/>
          <w:sz w:val="28"/>
          <w:szCs w:val="28"/>
        </w:rPr>
        <w:t>: ф</w:t>
      </w:r>
      <w:r w:rsidR="00CA65CE" w:rsidRPr="00CA65CE">
        <w:rPr>
          <w:rFonts w:ascii="Times New Roman" w:hAnsi="Times New Roman" w:cs="Times New Roman"/>
          <w:color w:val="000000"/>
          <w:spacing w:val="-9"/>
          <w:sz w:val="28"/>
          <w:szCs w:val="28"/>
        </w:rPr>
        <w:t>изкультминутка.</w:t>
      </w:r>
    </w:p>
    <w:p w14:paraId="13BB80E9" w14:textId="77777777" w:rsidR="00CA65CE" w:rsidRPr="00CA65CE" w:rsidRDefault="00CA65CE" w:rsidP="00A51021">
      <w:pPr>
        <w:widowControl w:val="0"/>
        <w:shd w:val="clear" w:color="auto" w:fill="FFFFFF"/>
        <w:tabs>
          <w:tab w:val="left" w:pos="0"/>
        </w:tabs>
        <w:autoSpaceDE w:val="0"/>
        <w:spacing w:after="0" w:line="240" w:lineRule="auto"/>
        <w:ind w:firstLine="709"/>
        <w:jc w:val="both"/>
        <w:rPr>
          <w:rFonts w:ascii="Times New Roman" w:hAnsi="Times New Roman" w:cs="Times New Roman"/>
          <w:color w:val="000000"/>
          <w:spacing w:val="-2"/>
          <w:sz w:val="28"/>
          <w:szCs w:val="28"/>
        </w:rPr>
      </w:pPr>
      <w:r w:rsidRPr="00CA65CE">
        <w:rPr>
          <w:rFonts w:ascii="Times New Roman" w:hAnsi="Times New Roman" w:cs="Times New Roman"/>
          <w:color w:val="000000"/>
          <w:spacing w:val="-2"/>
          <w:sz w:val="28"/>
          <w:szCs w:val="28"/>
        </w:rPr>
        <w:t>Артикуляционная гимнастика</w:t>
      </w:r>
      <w:r w:rsidR="00A51021">
        <w:rPr>
          <w:rFonts w:ascii="Times New Roman" w:hAnsi="Times New Roman" w:cs="Times New Roman"/>
          <w:color w:val="000000"/>
          <w:spacing w:val="-2"/>
          <w:sz w:val="28"/>
          <w:szCs w:val="28"/>
        </w:rPr>
        <w:t>.</w:t>
      </w:r>
    </w:p>
    <w:p w14:paraId="1B4D31C1" w14:textId="77777777" w:rsidR="00CA65CE" w:rsidRPr="00CA65CE" w:rsidRDefault="00CA65CE" w:rsidP="00596C45">
      <w:pPr>
        <w:widowControl w:val="0"/>
        <w:shd w:val="clear" w:color="auto" w:fill="FFFFFF"/>
        <w:tabs>
          <w:tab w:val="left" w:pos="0"/>
        </w:tabs>
        <w:autoSpaceDE w:val="0"/>
        <w:spacing w:before="7" w:after="0" w:line="240" w:lineRule="auto"/>
        <w:ind w:firstLine="709"/>
        <w:jc w:val="both"/>
        <w:rPr>
          <w:rFonts w:ascii="Times New Roman" w:hAnsi="Times New Roman" w:cs="Times New Roman"/>
          <w:color w:val="000000"/>
          <w:spacing w:val="-3"/>
          <w:sz w:val="28"/>
          <w:szCs w:val="28"/>
        </w:rPr>
      </w:pPr>
      <w:r w:rsidRPr="00CA65CE">
        <w:rPr>
          <w:rFonts w:ascii="Times New Roman" w:hAnsi="Times New Roman" w:cs="Times New Roman"/>
          <w:color w:val="000000"/>
          <w:spacing w:val="-3"/>
          <w:sz w:val="28"/>
          <w:szCs w:val="28"/>
        </w:rPr>
        <w:t>Упражнения на релаксацию:</w:t>
      </w:r>
      <w:r w:rsidR="00442F6E">
        <w:rPr>
          <w:rFonts w:ascii="Times New Roman" w:hAnsi="Times New Roman" w:cs="Times New Roman"/>
          <w:color w:val="000000"/>
          <w:spacing w:val="-3"/>
          <w:sz w:val="28"/>
          <w:szCs w:val="28"/>
        </w:rPr>
        <w:t xml:space="preserve"> </w:t>
      </w:r>
      <w:r w:rsidR="005905B8">
        <w:rPr>
          <w:rFonts w:ascii="Times New Roman" w:hAnsi="Times New Roman" w:cs="Times New Roman"/>
          <w:color w:val="000000"/>
          <w:spacing w:val="9"/>
          <w:sz w:val="28"/>
          <w:szCs w:val="28"/>
        </w:rPr>
        <w:t xml:space="preserve">«Собачка», </w:t>
      </w:r>
      <w:r w:rsidRPr="00CA65CE">
        <w:rPr>
          <w:rFonts w:ascii="Times New Roman" w:hAnsi="Times New Roman" w:cs="Times New Roman"/>
          <w:color w:val="000000"/>
          <w:spacing w:val="9"/>
          <w:sz w:val="28"/>
          <w:szCs w:val="28"/>
        </w:rPr>
        <w:t>«У</w:t>
      </w:r>
      <w:r w:rsidR="005905B8">
        <w:rPr>
          <w:rFonts w:ascii="Times New Roman" w:hAnsi="Times New Roman" w:cs="Times New Roman"/>
          <w:color w:val="000000"/>
          <w:spacing w:val="9"/>
          <w:sz w:val="28"/>
          <w:szCs w:val="28"/>
        </w:rPr>
        <w:t xml:space="preserve">лыбка хобота», «Хоботок по кругу», «Язык к </w:t>
      </w:r>
      <w:r w:rsidRPr="00CA65CE">
        <w:rPr>
          <w:rFonts w:ascii="Times New Roman" w:hAnsi="Times New Roman" w:cs="Times New Roman"/>
          <w:color w:val="000000"/>
          <w:spacing w:val="9"/>
          <w:sz w:val="28"/>
          <w:szCs w:val="28"/>
        </w:rPr>
        <w:t xml:space="preserve">носу», </w:t>
      </w:r>
      <w:r w:rsidRPr="00CA65CE">
        <w:rPr>
          <w:rFonts w:ascii="Times New Roman" w:hAnsi="Times New Roman" w:cs="Times New Roman"/>
          <w:color w:val="000000"/>
          <w:spacing w:val="-3"/>
          <w:sz w:val="28"/>
          <w:szCs w:val="28"/>
        </w:rPr>
        <w:t>«Карамелька», «Ириска», «Тик-так», «Зевок» и т.д.</w:t>
      </w:r>
    </w:p>
    <w:p w14:paraId="7B7A7B0C" w14:textId="77777777" w:rsidR="00CA65CE" w:rsidRPr="00CA65CE" w:rsidRDefault="00E934E9" w:rsidP="00A51021">
      <w:pPr>
        <w:shd w:val="clear" w:color="auto" w:fill="FFFFFF"/>
        <w:tabs>
          <w:tab w:val="left" w:pos="0"/>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Звукоподражательные</w:t>
      </w:r>
      <w:r w:rsidR="005905B8">
        <w:rPr>
          <w:rFonts w:ascii="Times New Roman" w:hAnsi="Times New Roman" w:cs="Times New Roman"/>
          <w:color w:val="000000"/>
          <w:sz w:val="28"/>
          <w:szCs w:val="28"/>
        </w:rPr>
        <w:t xml:space="preserve"> упражнения</w:t>
      </w:r>
      <w:r w:rsidR="00CA65CE" w:rsidRPr="00CA65CE">
        <w:rPr>
          <w:rFonts w:ascii="Times New Roman" w:hAnsi="Times New Roman" w:cs="Times New Roman"/>
          <w:color w:val="000000"/>
          <w:sz w:val="28"/>
          <w:szCs w:val="28"/>
        </w:rPr>
        <w:t xml:space="preserve">: скороговорки, потешки. Работа над </w:t>
      </w:r>
      <w:r w:rsidR="00CA65CE" w:rsidRPr="00CA65CE">
        <w:rPr>
          <w:rFonts w:ascii="Times New Roman" w:hAnsi="Times New Roman" w:cs="Times New Roman"/>
          <w:color w:val="000000"/>
          <w:spacing w:val="-2"/>
          <w:sz w:val="28"/>
          <w:szCs w:val="28"/>
        </w:rPr>
        <w:t>темпом, ритмом речи.</w:t>
      </w:r>
    </w:p>
    <w:p w14:paraId="24CF7592" w14:textId="77777777" w:rsidR="00CA65CE" w:rsidRPr="005905B8" w:rsidRDefault="00E910EA" w:rsidP="00596C45">
      <w:pPr>
        <w:shd w:val="clear" w:color="auto" w:fill="FFFFFF"/>
        <w:tabs>
          <w:tab w:val="left" w:pos="0"/>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3</w:t>
      </w:r>
      <w:r w:rsidR="00CA65CE" w:rsidRPr="005905B8">
        <w:rPr>
          <w:rFonts w:ascii="Times New Roman" w:hAnsi="Times New Roman" w:cs="Times New Roman"/>
          <w:color w:val="000000"/>
          <w:sz w:val="28"/>
          <w:szCs w:val="28"/>
        </w:rPr>
        <w:t>.</w:t>
      </w:r>
      <w:proofErr w:type="gramStart"/>
      <w:r w:rsidR="00CA65CE" w:rsidRPr="005905B8">
        <w:rPr>
          <w:rFonts w:ascii="Times New Roman" w:hAnsi="Times New Roman" w:cs="Times New Roman"/>
          <w:color w:val="000000"/>
          <w:sz w:val="28"/>
          <w:szCs w:val="28"/>
        </w:rPr>
        <w:t>2.</w:t>
      </w:r>
      <w:r w:rsidR="00CA65CE" w:rsidRPr="005905B8">
        <w:rPr>
          <w:rFonts w:ascii="Times New Roman" w:hAnsi="Times New Roman" w:cs="Times New Roman"/>
          <w:color w:val="000000"/>
          <w:spacing w:val="-2"/>
          <w:sz w:val="28"/>
          <w:szCs w:val="28"/>
        </w:rPr>
        <w:t>Руки</w:t>
      </w:r>
      <w:proofErr w:type="gramEnd"/>
      <w:r w:rsidR="00CA65CE" w:rsidRPr="005905B8">
        <w:rPr>
          <w:rFonts w:ascii="Times New Roman" w:hAnsi="Times New Roman" w:cs="Times New Roman"/>
          <w:color w:val="000000"/>
          <w:spacing w:val="-2"/>
          <w:sz w:val="28"/>
          <w:szCs w:val="28"/>
        </w:rPr>
        <w:t xml:space="preserve"> актера (пластика рук)</w:t>
      </w:r>
      <w:r w:rsidR="005905B8">
        <w:rPr>
          <w:rFonts w:ascii="Times New Roman" w:hAnsi="Times New Roman" w:cs="Times New Roman"/>
          <w:color w:val="000000"/>
          <w:spacing w:val="-2"/>
          <w:sz w:val="28"/>
          <w:szCs w:val="28"/>
        </w:rPr>
        <w:t>.</w:t>
      </w:r>
    </w:p>
    <w:p w14:paraId="45DE1F68" w14:textId="77777777" w:rsidR="003C0869" w:rsidRPr="00CA65CE" w:rsidRDefault="003C0869" w:rsidP="003C0869">
      <w:pPr>
        <w:tabs>
          <w:tab w:val="left" w:pos="0"/>
        </w:tabs>
        <w:spacing w:after="0" w:line="240" w:lineRule="auto"/>
        <w:ind w:firstLine="709"/>
        <w:jc w:val="both"/>
        <w:rPr>
          <w:rFonts w:ascii="Times New Roman" w:hAnsi="Times New Roman" w:cs="Times New Roman"/>
          <w:color w:val="000000"/>
          <w:sz w:val="28"/>
          <w:szCs w:val="28"/>
        </w:rPr>
      </w:pPr>
      <w:r w:rsidRPr="00137DF8">
        <w:rPr>
          <w:rFonts w:ascii="Times New Roman" w:hAnsi="Times New Roman" w:cs="Times New Roman"/>
          <w:b/>
          <w:color w:val="000000"/>
          <w:spacing w:val="10"/>
          <w:sz w:val="28"/>
          <w:szCs w:val="28"/>
        </w:rPr>
        <w:t>Теория</w:t>
      </w:r>
      <w:r>
        <w:rPr>
          <w:rFonts w:ascii="Times New Roman" w:hAnsi="Times New Roman" w:cs="Times New Roman"/>
          <w:color w:val="000000"/>
          <w:spacing w:val="10"/>
          <w:sz w:val="28"/>
          <w:szCs w:val="28"/>
        </w:rPr>
        <w:t>: ж</w:t>
      </w:r>
      <w:r w:rsidR="00CA65CE" w:rsidRPr="00CA65CE">
        <w:rPr>
          <w:rFonts w:ascii="Times New Roman" w:hAnsi="Times New Roman" w:cs="Times New Roman"/>
          <w:color w:val="000000"/>
          <w:spacing w:val="10"/>
          <w:sz w:val="28"/>
          <w:szCs w:val="28"/>
        </w:rPr>
        <w:t xml:space="preserve">ест на подкрепление речевого общения. Работа над пластикой рук. </w:t>
      </w:r>
      <w:r w:rsidR="00CA65CE" w:rsidRPr="00CA65CE">
        <w:rPr>
          <w:rFonts w:ascii="Times New Roman" w:hAnsi="Times New Roman" w:cs="Times New Roman"/>
          <w:sz w:val="28"/>
          <w:szCs w:val="28"/>
        </w:rPr>
        <w:t xml:space="preserve">Развитие гибкости и подвижности. Совершенствование ритмичности. Совершенствование внимания и координации. Воспитание выразительно действующей руки. </w:t>
      </w:r>
      <w:r w:rsidRPr="00CA65CE">
        <w:rPr>
          <w:rFonts w:ascii="Times New Roman" w:hAnsi="Times New Roman" w:cs="Times New Roman"/>
          <w:color w:val="000000"/>
          <w:sz w:val="28"/>
          <w:szCs w:val="28"/>
        </w:rPr>
        <w:t>Инструктаж по технике безопасности.</w:t>
      </w:r>
    </w:p>
    <w:p w14:paraId="7567A98D" w14:textId="77777777" w:rsidR="00CA65CE" w:rsidRPr="003C0869" w:rsidRDefault="003C0869" w:rsidP="003C0869">
      <w:pPr>
        <w:tabs>
          <w:tab w:val="left" w:pos="0"/>
        </w:tabs>
        <w:spacing w:after="0" w:line="240" w:lineRule="auto"/>
        <w:ind w:firstLine="709"/>
        <w:jc w:val="both"/>
        <w:rPr>
          <w:rFonts w:ascii="Times New Roman" w:hAnsi="Times New Roman" w:cs="Times New Roman"/>
          <w:sz w:val="28"/>
          <w:szCs w:val="28"/>
        </w:rPr>
      </w:pPr>
      <w:r w:rsidRPr="00137DF8">
        <w:rPr>
          <w:rFonts w:ascii="Times New Roman" w:hAnsi="Times New Roman" w:cs="Times New Roman"/>
          <w:b/>
          <w:color w:val="000000"/>
          <w:spacing w:val="-9"/>
          <w:sz w:val="28"/>
          <w:szCs w:val="28"/>
        </w:rPr>
        <w:lastRenderedPageBreak/>
        <w:t>Практика</w:t>
      </w:r>
      <w:r>
        <w:rPr>
          <w:rFonts w:ascii="Times New Roman" w:hAnsi="Times New Roman" w:cs="Times New Roman"/>
          <w:color w:val="000000"/>
          <w:spacing w:val="-9"/>
          <w:sz w:val="28"/>
          <w:szCs w:val="28"/>
        </w:rPr>
        <w:t>: ф</w:t>
      </w:r>
      <w:r w:rsidR="00CA65CE" w:rsidRPr="00CA65CE">
        <w:rPr>
          <w:rFonts w:ascii="Times New Roman" w:hAnsi="Times New Roman" w:cs="Times New Roman"/>
          <w:color w:val="000000"/>
          <w:spacing w:val="-9"/>
          <w:sz w:val="28"/>
          <w:szCs w:val="28"/>
        </w:rPr>
        <w:t>изкультминутка.</w:t>
      </w:r>
      <w:r w:rsidR="002A5E25">
        <w:rPr>
          <w:rFonts w:ascii="Times New Roman" w:hAnsi="Times New Roman" w:cs="Times New Roman"/>
          <w:color w:val="000000"/>
          <w:spacing w:val="-9"/>
          <w:sz w:val="28"/>
          <w:szCs w:val="28"/>
        </w:rPr>
        <w:t xml:space="preserve"> </w:t>
      </w:r>
      <w:r w:rsidRPr="00CA65CE">
        <w:rPr>
          <w:rFonts w:ascii="Times New Roman" w:hAnsi="Times New Roman" w:cs="Times New Roman"/>
          <w:sz w:val="28"/>
          <w:szCs w:val="28"/>
        </w:rPr>
        <w:t>Практические занятия, этюды и упражнения.</w:t>
      </w:r>
    </w:p>
    <w:p w14:paraId="24E07F15" w14:textId="77777777" w:rsidR="00CA65CE" w:rsidRPr="00CA65CE" w:rsidRDefault="00CA65CE" w:rsidP="00596C45">
      <w:pPr>
        <w:shd w:val="clear" w:color="auto" w:fill="FFFFFF"/>
        <w:tabs>
          <w:tab w:val="left" w:pos="0"/>
        </w:tabs>
        <w:spacing w:after="0" w:line="240" w:lineRule="auto"/>
        <w:ind w:firstLine="709"/>
        <w:jc w:val="both"/>
        <w:rPr>
          <w:rFonts w:ascii="Times New Roman" w:hAnsi="Times New Roman" w:cs="Times New Roman"/>
          <w:color w:val="000000"/>
          <w:spacing w:val="10"/>
          <w:sz w:val="28"/>
          <w:szCs w:val="28"/>
        </w:rPr>
      </w:pPr>
      <w:r w:rsidRPr="00CA65CE">
        <w:rPr>
          <w:rFonts w:ascii="Times New Roman" w:hAnsi="Times New Roman" w:cs="Times New Roman"/>
          <w:color w:val="000000"/>
          <w:spacing w:val="10"/>
          <w:sz w:val="28"/>
          <w:szCs w:val="28"/>
        </w:rPr>
        <w:t>Упражнения на развитие координаци</w:t>
      </w:r>
      <w:r w:rsidR="00596C45">
        <w:rPr>
          <w:rFonts w:ascii="Times New Roman" w:hAnsi="Times New Roman" w:cs="Times New Roman"/>
          <w:color w:val="000000"/>
          <w:spacing w:val="10"/>
          <w:sz w:val="28"/>
          <w:szCs w:val="28"/>
        </w:rPr>
        <w:t>и: «Регулировщик», «Зазеркалье».</w:t>
      </w:r>
    </w:p>
    <w:p w14:paraId="53782204" w14:textId="77777777" w:rsidR="00CA65CE" w:rsidRDefault="00CA65CE" w:rsidP="00596C45">
      <w:pPr>
        <w:shd w:val="clear" w:color="auto" w:fill="FFFFFF"/>
        <w:spacing w:after="0" w:line="240" w:lineRule="auto"/>
        <w:ind w:firstLine="709"/>
        <w:jc w:val="both"/>
        <w:rPr>
          <w:rFonts w:ascii="Times New Roman" w:hAnsi="Times New Roman" w:cs="Times New Roman"/>
          <w:color w:val="000000"/>
          <w:sz w:val="28"/>
          <w:szCs w:val="28"/>
        </w:rPr>
      </w:pPr>
      <w:r w:rsidRPr="00CA65CE">
        <w:rPr>
          <w:rFonts w:ascii="Times New Roman" w:hAnsi="Times New Roman" w:cs="Times New Roman"/>
          <w:color w:val="000000"/>
          <w:spacing w:val="10"/>
          <w:sz w:val="28"/>
          <w:szCs w:val="28"/>
        </w:rPr>
        <w:t xml:space="preserve">Упражнения: «Веер», «Киска», </w:t>
      </w:r>
      <w:r w:rsidRPr="00CA65CE">
        <w:rPr>
          <w:rFonts w:ascii="Times New Roman" w:hAnsi="Times New Roman" w:cs="Times New Roman"/>
          <w:color w:val="000000"/>
          <w:sz w:val="28"/>
          <w:szCs w:val="28"/>
        </w:rPr>
        <w:t>«Собачка», «Заяц», «Дерево», «Поласкать - гладить».</w:t>
      </w:r>
    </w:p>
    <w:p w14:paraId="42BDE80B" w14:textId="77777777" w:rsidR="00137DF8" w:rsidRPr="00CA65CE" w:rsidRDefault="00137DF8" w:rsidP="00596C45">
      <w:pPr>
        <w:shd w:val="clear" w:color="auto" w:fill="FFFFFF"/>
        <w:spacing w:after="0" w:line="240" w:lineRule="auto"/>
        <w:ind w:firstLine="709"/>
        <w:jc w:val="both"/>
        <w:rPr>
          <w:rFonts w:ascii="Times New Roman" w:hAnsi="Times New Roman" w:cs="Times New Roman"/>
          <w:color w:val="000000"/>
          <w:sz w:val="28"/>
          <w:szCs w:val="28"/>
        </w:rPr>
      </w:pPr>
    </w:p>
    <w:p w14:paraId="0A7BB9C1" w14:textId="77777777" w:rsidR="00CA65CE" w:rsidRPr="002A5E25" w:rsidRDefault="00E910EA" w:rsidP="00CA65CE">
      <w:pPr>
        <w:spacing w:after="0" w:line="240" w:lineRule="auto"/>
        <w:ind w:firstLine="709"/>
        <w:jc w:val="both"/>
        <w:rPr>
          <w:rFonts w:ascii="Times New Roman" w:hAnsi="Times New Roman" w:cs="Times New Roman"/>
          <w:sz w:val="28"/>
          <w:szCs w:val="28"/>
        </w:rPr>
      </w:pPr>
      <w:r w:rsidRPr="002A5E25">
        <w:rPr>
          <w:rFonts w:ascii="Times New Roman" w:hAnsi="Times New Roman" w:cs="Times New Roman"/>
          <w:sz w:val="28"/>
          <w:szCs w:val="28"/>
        </w:rPr>
        <w:t>4</w:t>
      </w:r>
      <w:r w:rsidR="00CA65CE" w:rsidRPr="002A5E25">
        <w:rPr>
          <w:rFonts w:ascii="Times New Roman" w:hAnsi="Times New Roman" w:cs="Times New Roman"/>
          <w:sz w:val="28"/>
          <w:szCs w:val="28"/>
        </w:rPr>
        <w:t>. Постановка спектакля.</w:t>
      </w:r>
    </w:p>
    <w:p w14:paraId="4791C6BA" w14:textId="77777777" w:rsidR="00CA65CE" w:rsidRPr="00CA65CE" w:rsidRDefault="00E910EA" w:rsidP="00596C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A65CE" w:rsidRPr="00CA65CE">
        <w:rPr>
          <w:rFonts w:ascii="Times New Roman" w:hAnsi="Times New Roman" w:cs="Times New Roman"/>
          <w:sz w:val="28"/>
          <w:szCs w:val="28"/>
        </w:rPr>
        <w:t xml:space="preserve">.1. </w:t>
      </w:r>
      <w:r w:rsidR="00596C45">
        <w:rPr>
          <w:rFonts w:ascii="Times New Roman" w:hAnsi="Times New Roman" w:cs="Times New Roman"/>
          <w:sz w:val="28"/>
          <w:szCs w:val="28"/>
        </w:rPr>
        <w:t>Работа над пьесой и спектаклем.</w:t>
      </w:r>
    </w:p>
    <w:p w14:paraId="3E81AE74" w14:textId="77777777" w:rsidR="00CA65CE" w:rsidRPr="00CA65CE" w:rsidRDefault="00137DF8" w:rsidP="00596C45">
      <w:pPr>
        <w:spacing w:after="0" w:line="240" w:lineRule="auto"/>
        <w:ind w:firstLine="709"/>
        <w:jc w:val="both"/>
        <w:rPr>
          <w:rFonts w:ascii="Times New Roman" w:hAnsi="Times New Roman" w:cs="Times New Roman"/>
          <w:color w:val="000000"/>
          <w:sz w:val="28"/>
          <w:szCs w:val="28"/>
        </w:rPr>
      </w:pPr>
      <w:r w:rsidRPr="00137DF8">
        <w:rPr>
          <w:rFonts w:ascii="Times New Roman" w:hAnsi="Times New Roman" w:cs="Times New Roman"/>
          <w:b/>
          <w:color w:val="000000"/>
          <w:sz w:val="28"/>
          <w:szCs w:val="28"/>
        </w:rPr>
        <w:t>Теория</w:t>
      </w:r>
      <w:r>
        <w:rPr>
          <w:rFonts w:ascii="Times New Roman" w:hAnsi="Times New Roman" w:cs="Times New Roman"/>
          <w:color w:val="000000"/>
          <w:sz w:val="28"/>
          <w:szCs w:val="28"/>
        </w:rPr>
        <w:t xml:space="preserve">: этапы работы над спектаклем. </w:t>
      </w:r>
      <w:r w:rsidR="00CA65CE" w:rsidRPr="00CA65CE">
        <w:rPr>
          <w:rFonts w:ascii="Times New Roman" w:hAnsi="Times New Roman" w:cs="Times New Roman"/>
          <w:color w:val="000000"/>
          <w:sz w:val="28"/>
          <w:szCs w:val="28"/>
        </w:rPr>
        <w:t>Инструктаж по технике безопасности.</w:t>
      </w:r>
    </w:p>
    <w:p w14:paraId="100E6CAA" w14:textId="77777777" w:rsidR="00CA65CE" w:rsidRPr="00CA65CE" w:rsidRDefault="00137DF8" w:rsidP="00596C45">
      <w:pPr>
        <w:spacing w:after="0" w:line="240" w:lineRule="auto"/>
        <w:ind w:firstLine="709"/>
        <w:jc w:val="both"/>
        <w:rPr>
          <w:rFonts w:ascii="Times New Roman" w:hAnsi="Times New Roman" w:cs="Times New Roman"/>
          <w:sz w:val="28"/>
          <w:szCs w:val="28"/>
        </w:rPr>
      </w:pPr>
      <w:r w:rsidRPr="00137DF8">
        <w:rPr>
          <w:rFonts w:ascii="Times New Roman" w:hAnsi="Times New Roman" w:cs="Times New Roman"/>
          <w:b/>
          <w:sz w:val="28"/>
          <w:szCs w:val="28"/>
        </w:rPr>
        <w:t>Практика</w:t>
      </w:r>
      <w:r>
        <w:rPr>
          <w:rFonts w:ascii="Times New Roman" w:hAnsi="Times New Roman" w:cs="Times New Roman"/>
          <w:sz w:val="28"/>
          <w:szCs w:val="28"/>
        </w:rPr>
        <w:t>: ч</w:t>
      </w:r>
      <w:r w:rsidR="00CA65CE" w:rsidRPr="00CA65CE">
        <w:rPr>
          <w:rFonts w:ascii="Times New Roman" w:hAnsi="Times New Roman" w:cs="Times New Roman"/>
          <w:sz w:val="28"/>
          <w:szCs w:val="28"/>
        </w:rPr>
        <w:t>тение пьесы. Обмен впечатлениями. Пересказ обучающимися сюжета пьесы. Выявление основной темы, главных событий, смысловой сути и конфликта (столкновения героев, мнений и т.д.). Распределение ролей. Чтение по ролям. Определение «зерна» (характера) роли. Воспроизведение в действии отдельных событий и эпизодов пьесы. Воспроизведение в действии целых картин. Практическое закрепление и проверка логики поведения персонажей в живом действии и взаимодействии исполнителей. Работа со светом, музыкой. Добавление шумовых эффектов. Рабо</w:t>
      </w:r>
      <w:r w:rsidR="00596C45">
        <w:rPr>
          <w:rFonts w:ascii="Times New Roman" w:hAnsi="Times New Roman" w:cs="Times New Roman"/>
          <w:sz w:val="28"/>
          <w:szCs w:val="28"/>
        </w:rPr>
        <w:t>та над костюмами и декорациями.</w:t>
      </w:r>
    </w:p>
    <w:p w14:paraId="146B650A" w14:textId="77777777" w:rsidR="00CA65CE" w:rsidRPr="00CA65CE" w:rsidRDefault="00CA65CE" w:rsidP="00596C45">
      <w:pPr>
        <w:spacing w:after="0" w:line="240" w:lineRule="auto"/>
        <w:ind w:firstLine="709"/>
        <w:jc w:val="both"/>
        <w:rPr>
          <w:rFonts w:ascii="Times New Roman" w:hAnsi="Times New Roman" w:cs="Times New Roman"/>
          <w:color w:val="000000"/>
          <w:spacing w:val="-9"/>
          <w:sz w:val="28"/>
          <w:szCs w:val="28"/>
        </w:rPr>
      </w:pPr>
      <w:r w:rsidRPr="00CA65CE">
        <w:rPr>
          <w:rFonts w:ascii="Times New Roman" w:hAnsi="Times New Roman" w:cs="Times New Roman"/>
          <w:color w:val="000000"/>
          <w:spacing w:val="-9"/>
          <w:sz w:val="28"/>
          <w:szCs w:val="28"/>
        </w:rPr>
        <w:t>Физкультминутка</w:t>
      </w:r>
      <w:r w:rsidR="00596C45">
        <w:rPr>
          <w:rFonts w:ascii="Times New Roman" w:hAnsi="Times New Roman" w:cs="Times New Roman"/>
          <w:color w:val="000000"/>
          <w:spacing w:val="-9"/>
          <w:sz w:val="28"/>
          <w:szCs w:val="28"/>
        </w:rPr>
        <w:t>.</w:t>
      </w:r>
    </w:p>
    <w:p w14:paraId="770FFBB5" w14:textId="77777777" w:rsidR="00CA65CE" w:rsidRPr="00CA65CE" w:rsidRDefault="00CA65CE" w:rsidP="00596C45">
      <w:pPr>
        <w:spacing w:after="0" w:line="240" w:lineRule="auto"/>
        <w:ind w:firstLine="709"/>
        <w:jc w:val="both"/>
        <w:rPr>
          <w:rFonts w:ascii="Times New Roman" w:hAnsi="Times New Roman" w:cs="Times New Roman"/>
          <w:sz w:val="28"/>
          <w:szCs w:val="28"/>
        </w:rPr>
      </w:pPr>
      <w:r w:rsidRPr="00CA65CE">
        <w:rPr>
          <w:rFonts w:ascii="Times New Roman" w:hAnsi="Times New Roman" w:cs="Times New Roman"/>
          <w:sz w:val="28"/>
          <w:szCs w:val="28"/>
        </w:rPr>
        <w:t>Генеральные репетиции (прогоны). Определение порядка перестановки декораций. Назначение ответственных за перестановки, за вынос различных реквизитов и атрибутов.</w:t>
      </w:r>
    </w:p>
    <w:p w14:paraId="3B384F1B" w14:textId="77777777" w:rsidR="00CA65CE" w:rsidRPr="00CA65CE" w:rsidRDefault="00E910EA" w:rsidP="00596C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6C45">
        <w:rPr>
          <w:rFonts w:ascii="Times New Roman" w:hAnsi="Times New Roman" w:cs="Times New Roman"/>
          <w:sz w:val="28"/>
          <w:szCs w:val="28"/>
        </w:rPr>
        <w:t>.2.</w:t>
      </w:r>
      <w:r w:rsidR="00CA65CE" w:rsidRPr="00CA65CE">
        <w:rPr>
          <w:rFonts w:ascii="Times New Roman" w:hAnsi="Times New Roman" w:cs="Times New Roman"/>
          <w:sz w:val="28"/>
          <w:szCs w:val="28"/>
        </w:rPr>
        <w:t xml:space="preserve"> Показ спектакля. Обсуждение.</w:t>
      </w:r>
    </w:p>
    <w:p w14:paraId="7A3F9E7D" w14:textId="77777777" w:rsidR="00CA65CE" w:rsidRPr="00CA65CE" w:rsidRDefault="00C55E2B" w:rsidP="00596C45">
      <w:pPr>
        <w:spacing w:after="0" w:line="240" w:lineRule="auto"/>
        <w:ind w:firstLine="709"/>
        <w:jc w:val="both"/>
        <w:rPr>
          <w:rFonts w:ascii="Times New Roman" w:hAnsi="Times New Roman" w:cs="Times New Roman"/>
          <w:color w:val="000000"/>
          <w:sz w:val="28"/>
          <w:szCs w:val="28"/>
        </w:rPr>
      </w:pPr>
      <w:r w:rsidRPr="00C55E2B">
        <w:rPr>
          <w:rFonts w:ascii="Times New Roman" w:hAnsi="Times New Roman" w:cs="Times New Roman"/>
          <w:b/>
          <w:color w:val="000000"/>
          <w:sz w:val="28"/>
          <w:szCs w:val="28"/>
        </w:rPr>
        <w:t>Теория</w:t>
      </w:r>
      <w:r>
        <w:rPr>
          <w:rFonts w:ascii="Times New Roman" w:hAnsi="Times New Roman" w:cs="Times New Roman"/>
          <w:color w:val="000000"/>
          <w:sz w:val="28"/>
          <w:szCs w:val="28"/>
        </w:rPr>
        <w:t>: и</w:t>
      </w:r>
      <w:r w:rsidR="00CA65CE" w:rsidRPr="00CA65CE">
        <w:rPr>
          <w:rFonts w:ascii="Times New Roman" w:hAnsi="Times New Roman" w:cs="Times New Roman"/>
          <w:color w:val="000000"/>
          <w:sz w:val="28"/>
          <w:szCs w:val="28"/>
        </w:rPr>
        <w:t>нструктаж по технике безопасности.</w:t>
      </w:r>
    </w:p>
    <w:p w14:paraId="75B01FE3" w14:textId="77777777" w:rsidR="00137DF8" w:rsidRDefault="00137DF8" w:rsidP="002A5E25">
      <w:pPr>
        <w:spacing w:after="0" w:line="240" w:lineRule="auto"/>
        <w:ind w:firstLine="709"/>
        <w:jc w:val="both"/>
        <w:rPr>
          <w:rFonts w:ascii="Times New Roman" w:hAnsi="Times New Roman" w:cs="Times New Roman"/>
          <w:sz w:val="28"/>
          <w:szCs w:val="28"/>
        </w:rPr>
      </w:pPr>
      <w:r w:rsidRPr="00137DF8">
        <w:rPr>
          <w:rFonts w:ascii="Times New Roman" w:hAnsi="Times New Roman" w:cs="Times New Roman"/>
          <w:b/>
          <w:sz w:val="28"/>
          <w:szCs w:val="28"/>
        </w:rPr>
        <w:t>Практика</w:t>
      </w:r>
      <w:r>
        <w:rPr>
          <w:rFonts w:ascii="Times New Roman" w:hAnsi="Times New Roman" w:cs="Times New Roman"/>
          <w:sz w:val="28"/>
          <w:szCs w:val="28"/>
        </w:rPr>
        <w:t>: в</w:t>
      </w:r>
      <w:r w:rsidR="00CA65CE" w:rsidRPr="00CA65CE">
        <w:rPr>
          <w:rFonts w:ascii="Times New Roman" w:hAnsi="Times New Roman" w:cs="Times New Roman"/>
          <w:sz w:val="28"/>
          <w:szCs w:val="28"/>
        </w:rPr>
        <w:t>ыступления, показ спектаклей, миниатюр, литературных композиций, отрывков. Участие в праздниках и концертах. Анализ выступлений: плюсы и минусы, достоинства и недостатки. Выслушивание мнения детей. Общая оценка педагогом коллективных и индивидуальных творческих работ обучающихся.</w:t>
      </w:r>
    </w:p>
    <w:p w14:paraId="00C438B0" w14:textId="77777777" w:rsidR="002A5E25" w:rsidRDefault="002A5E25" w:rsidP="00A842EA">
      <w:pPr>
        <w:spacing w:after="0" w:line="240" w:lineRule="auto"/>
        <w:ind w:firstLine="709"/>
        <w:jc w:val="both"/>
        <w:rPr>
          <w:rFonts w:ascii="Times New Roman" w:hAnsi="Times New Roman" w:cs="Times New Roman"/>
          <w:sz w:val="28"/>
          <w:szCs w:val="28"/>
        </w:rPr>
      </w:pPr>
    </w:p>
    <w:p w14:paraId="02BF56BD" w14:textId="77777777" w:rsidR="00514037" w:rsidRPr="00C55E2B" w:rsidRDefault="00E910EA" w:rsidP="00A842EA">
      <w:pPr>
        <w:spacing w:after="0" w:line="240" w:lineRule="auto"/>
        <w:ind w:firstLine="709"/>
        <w:jc w:val="both"/>
        <w:rPr>
          <w:rFonts w:ascii="Times New Roman" w:hAnsi="Times New Roman" w:cs="Times New Roman"/>
          <w:sz w:val="28"/>
          <w:szCs w:val="28"/>
        </w:rPr>
      </w:pPr>
      <w:r w:rsidRPr="00C55E2B">
        <w:rPr>
          <w:rFonts w:ascii="Times New Roman" w:hAnsi="Times New Roman" w:cs="Times New Roman"/>
          <w:sz w:val="28"/>
          <w:szCs w:val="28"/>
        </w:rPr>
        <w:t>5. Итоговое занятие.</w:t>
      </w:r>
    </w:p>
    <w:p w14:paraId="016F36E1" w14:textId="77777777" w:rsidR="00CC2973" w:rsidRDefault="00CC2973" w:rsidP="008A268C">
      <w:pPr>
        <w:spacing w:after="0" w:line="240" w:lineRule="auto"/>
        <w:jc w:val="center"/>
        <w:rPr>
          <w:rFonts w:ascii="Times New Roman" w:hAnsi="Times New Roman" w:cs="Times New Roman"/>
          <w:b/>
          <w:sz w:val="28"/>
          <w:szCs w:val="28"/>
        </w:rPr>
      </w:pPr>
    </w:p>
    <w:p w14:paraId="229906C7" w14:textId="77777777" w:rsidR="006D1EC2" w:rsidRDefault="006D1EC2" w:rsidP="008A268C">
      <w:pPr>
        <w:spacing w:after="0" w:line="240" w:lineRule="auto"/>
        <w:jc w:val="center"/>
        <w:rPr>
          <w:rFonts w:ascii="Times New Roman" w:hAnsi="Times New Roman" w:cs="Times New Roman"/>
          <w:b/>
          <w:sz w:val="28"/>
          <w:szCs w:val="28"/>
        </w:rPr>
      </w:pPr>
      <w:r w:rsidRPr="006D1EC2">
        <w:rPr>
          <w:rFonts w:ascii="Times New Roman" w:hAnsi="Times New Roman" w:cs="Times New Roman"/>
          <w:b/>
          <w:sz w:val="28"/>
          <w:szCs w:val="28"/>
        </w:rPr>
        <w:t>Планируемые результаты</w:t>
      </w:r>
    </w:p>
    <w:p w14:paraId="63A5D1DC" w14:textId="77777777" w:rsidR="00A842EA" w:rsidRPr="006D1EC2" w:rsidRDefault="00A842EA" w:rsidP="008A268C">
      <w:pPr>
        <w:spacing w:after="0" w:line="240" w:lineRule="auto"/>
        <w:jc w:val="center"/>
        <w:rPr>
          <w:rFonts w:ascii="Times New Roman" w:hAnsi="Times New Roman" w:cs="Times New Roman"/>
          <w:b/>
          <w:sz w:val="28"/>
          <w:szCs w:val="28"/>
        </w:rPr>
      </w:pPr>
    </w:p>
    <w:p w14:paraId="6B70CAC9" w14:textId="77777777" w:rsidR="00A842EA" w:rsidRDefault="00A842EA" w:rsidP="00A842EA">
      <w:pPr>
        <w:pStyle w:val="a5"/>
        <w:ind w:firstLine="709"/>
        <w:jc w:val="both"/>
        <w:rPr>
          <w:sz w:val="28"/>
          <w:szCs w:val="28"/>
        </w:rPr>
      </w:pPr>
      <w:r>
        <w:rPr>
          <w:sz w:val="28"/>
          <w:szCs w:val="28"/>
        </w:rPr>
        <w:t>Освоение обучающимися содержания программы направлено на достижение обучающимися следующих метапредметных, личностных и предметных результатов.</w:t>
      </w:r>
    </w:p>
    <w:p w14:paraId="61206BB7" w14:textId="77777777" w:rsidR="00A842EA" w:rsidRDefault="00A842EA" w:rsidP="00A842EA">
      <w:pPr>
        <w:pStyle w:val="a5"/>
        <w:ind w:firstLine="709"/>
        <w:jc w:val="both"/>
        <w:rPr>
          <w:i/>
          <w:sz w:val="28"/>
          <w:szCs w:val="28"/>
        </w:rPr>
      </w:pPr>
      <w:r>
        <w:rPr>
          <w:b/>
          <w:sz w:val="28"/>
          <w:szCs w:val="28"/>
        </w:rPr>
        <w:t>Метапредметные:</w:t>
      </w:r>
      <w:r>
        <w:rPr>
          <w:sz w:val="28"/>
          <w:szCs w:val="28"/>
        </w:rPr>
        <w:t xml:space="preserve"> обучающийся научится</w:t>
      </w:r>
    </w:p>
    <w:p w14:paraId="33D13E7F" w14:textId="77777777" w:rsidR="00A842EA" w:rsidRDefault="00A842EA" w:rsidP="00A842EA">
      <w:pPr>
        <w:pStyle w:val="a5"/>
        <w:jc w:val="both"/>
        <w:rPr>
          <w:i/>
          <w:sz w:val="28"/>
          <w:szCs w:val="28"/>
        </w:rPr>
      </w:pPr>
      <w:r>
        <w:rPr>
          <w:sz w:val="28"/>
          <w:szCs w:val="28"/>
        </w:rPr>
        <w:t>- понимать и принимать учебную задачу, сформулированную педагогом;</w:t>
      </w:r>
    </w:p>
    <w:p w14:paraId="7D576101" w14:textId="77777777" w:rsidR="00A842EA" w:rsidRDefault="00A842EA" w:rsidP="00A842EA">
      <w:pPr>
        <w:pStyle w:val="a5"/>
        <w:jc w:val="both"/>
        <w:rPr>
          <w:i/>
          <w:sz w:val="28"/>
          <w:szCs w:val="28"/>
        </w:rPr>
      </w:pPr>
      <w:r>
        <w:rPr>
          <w:sz w:val="28"/>
          <w:szCs w:val="28"/>
        </w:rPr>
        <w:t>- планировать свои действия на отдельных этапах работы;</w:t>
      </w:r>
    </w:p>
    <w:p w14:paraId="1C315F86" w14:textId="77777777" w:rsidR="00A842EA" w:rsidRDefault="00A842EA" w:rsidP="00A842EA">
      <w:pPr>
        <w:pStyle w:val="a5"/>
        <w:jc w:val="both"/>
        <w:rPr>
          <w:i/>
          <w:sz w:val="28"/>
          <w:szCs w:val="28"/>
        </w:rPr>
      </w:pPr>
      <w:r>
        <w:rPr>
          <w:sz w:val="28"/>
          <w:szCs w:val="28"/>
        </w:rPr>
        <w:t>- осуществлять контроль, коррекцию и оценку результатов своей деятельности;</w:t>
      </w:r>
    </w:p>
    <w:p w14:paraId="2D2A4A68" w14:textId="77777777" w:rsidR="00A842EA" w:rsidRDefault="00A842EA" w:rsidP="00A842EA">
      <w:pPr>
        <w:pStyle w:val="a5"/>
        <w:jc w:val="both"/>
        <w:rPr>
          <w:i/>
          <w:sz w:val="28"/>
          <w:szCs w:val="28"/>
        </w:rPr>
      </w:pPr>
      <w:r>
        <w:rPr>
          <w:sz w:val="28"/>
          <w:szCs w:val="28"/>
        </w:rPr>
        <w:t xml:space="preserve">- анализировать причины успеха/неуспеха, осваивать с помощью педагога </w:t>
      </w:r>
      <w:r>
        <w:rPr>
          <w:sz w:val="28"/>
          <w:szCs w:val="28"/>
        </w:rPr>
        <w:lastRenderedPageBreak/>
        <w:t>позитивные установки типа: «У меня всё получится», «Я ещё многое смогу»;</w:t>
      </w:r>
    </w:p>
    <w:p w14:paraId="4A75507F" w14:textId="77777777" w:rsidR="00A842EA" w:rsidRDefault="00A842EA" w:rsidP="00A842EA">
      <w:pPr>
        <w:pStyle w:val="a5"/>
        <w:jc w:val="both"/>
        <w:rPr>
          <w:sz w:val="28"/>
          <w:szCs w:val="28"/>
        </w:rPr>
      </w:pPr>
      <w:r>
        <w:rPr>
          <w:sz w:val="28"/>
          <w:szCs w:val="28"/>
        </w:rPr>
        <w:t>- пользоваться приёмами анализа и синтеза при чтении и просмотре видеозаписей, проводить сравнение и анализ;</w:t>
      </w:r>
    </w:p>
    <w:p w14:paraId="119DF460" w14:textId="77777777" w:rsidR="00A842EA" w:rsidRDefault="00A842EA" w:rsidP="00A842EA">
      <w:pPr>
        <w:pStyle w:val="a5"/>
        <w:jc w:val="both"/>
        <w:rPr>
          <w:sz w:val="28"/>
          <w:szCs w:val="28"/>
        </w:rPr>
      </w:pPr>
      <w:r>
        <w:rPr>
          <w:sz w:val="28"/>
          <w:szCs w:val="28"/>
        </w:rPr>
        <w:t>- понимать и применять полученную информацию при выполнении заданий;</w:t>
      </w:r>
    </w:p>
    <w:p w14:paraId="73B4D15A" w14:textId="77777777" w:rsidR="00A842EA" w:rsidRDefault="00A842EA" w:rsidP="00A842EA">
      <w:pPr>
        <w:pStyle w:val="a5"/>
        <w:jc w:val="both"/>
        <w:rPr>
          <w:sz w:val="28"/>
          <w:szCs w:val="28"/>
        </w:rPr>
      </w:pPr>
      <w:r>
        <w:rPr>
          <w:sz w:val="28"/>
          <w:szCs w:val="28"/>
        </w:rPr>
        <w:t>- проявлять индивидуальные творче</w:t>
      </w:r>
      <w:r w:rsidR="00137DF8">
        <w:rPr>
          <w:sz w:val="28"/>
          <w:szCs w:val="28"/>
        </w:rPr>
        <w:t>ские способности в процессе работы</w:t>
      </w:r>
      <w:r>
        <w:rPr>
          <w:sz w:val="28"/>
          <w:szCs w:val="28"/>
        </w:rPr>
        <w:t>;</w:t>
      </w:r>
    </w:p>
    <w:p w14:paraId="7AD058A9" w14:textId="77777777" w:rsidR="00A842EA" w:rsidRDefault="00A842EA" w:rsidP="00A842EA">
      <w:pPr>
        <w:pStyle w:val="a5"/>
        <w:jc w:val="both"/>
        <w:rPr>
          <w:iCs/>
          <w:sz w:val="28"/>
          <w:szCs w:val="28"/>
        </w:rPr>
      </w:pPr>
      <w:r>
        <w:rPr>
          <w:sz w:val="28"/>
          <w:szCs w:val="28"/>
        </w:rPr>
        <w:t>-</w:t>
      </w:r>
      <w:r>
        <w:rPr>
          <w:iCs/>
          <w:sz w:val="28"/>
          <w:szCs w:val="28"/>
        </w:rPr>
        <w:t>включаться в диалог, в коллективное обсуждение, проявлять инициативу и активность;</w:t>
      </w:r>
    </w:p>
    <w:p w14:paraId="25E64C0C" w14:textId="77777777" w:rsidR="00A842EA" w:rsidRDefault="00A842EA" w:rsidP="00A842EA">
      <w:pPr>
        <w:pStyle w:val="a5"/>
        <w:jc w:val="both"/>
        <w:rPr>
          <w:iCs/>
          <w:sz w:val="28"/>
          <w:szCs w:val="28"/>
        </w:rPr>
      </w:pPr>
      <w:r>
        <w:rPr>
          <w:iCs/>
          <w:sz w:val="28"/>
          <w:szCs w:val="28"/>
        </w:rPr>
        <w:t>- работать в группе, учитывать мнения партнёров, отличные от собственных;</w:t>
      </w:r>
    </w:p>
    <w:p w14:paraId="0F003D8E" w14:textId="77777777" w:rsidR="00A842EA" w:rsidRDefault="00A842EA" w:rsidP="00A842EA">
      <w:pPr>
        <w:pStyle w:val="a5"/>
        <w:jc w:val="both"/>
        <w:rPr>
          <w:iCs/>
          <w:sz w:val="28"/>
          <w:szCs w:val="28"/>
        </w:rPr>
      </w:pPr>
      <w:r>
        <w:rPr>
          <w:sz w:val="28"/>
          <w:szCs w:val="28"/>
        </w:rPr>
        <w:t xml:space="preserve">- формулировать свои </w:t>
      </w:r>
      <w:proofErr w:type="spellStart"/>
      <w:proofErr w:type="gramStart"/>
      <w:r>
        <w:rPr>
          <w:sz w:val="28"/>
          <w:szCs w:val="28"/>
        </w:rPr>
        <w:t>затруднения,обращаться</w:t>
      </w:r>
      <w:proofErr w:type="spellEnd"/>
      <w:proofErr w:type="gramEnd"/>
      <w:r>
        <w:rPr>
          <w:sz w:val="28"/>
          <w:szCs w:val="28"/>
        </w:rPr>
        <w:t xml:space="preserve"> за помощью, предлагать помощь и сотрудничество;</w:t>
      </w:r>
    </w:p>
    <w:p w14:paraId="17463838" w14:textId="77777777" w:rsidR="00A842EA" w:rsidRDefault="00A842EA" w:rsidP="00A842EA">
      <w:pPr>
        <w:pStyle w:val="a5"/>
        <w:jc w:val="both"/>
        <w:rPr>
          <w:sz w:val="28"/>
          <w:szCs w:val="28"/>
        </w:rPr>
      </w:pPr>
      <w:r>
        <w:rPr>
          <w:sz w:val="28"/>
          <w:szCs w:val="28"/>
        </w:rPr>
        <w:t>- слушать собеседника, договариваться о распределении функций и ролей в совместной деятельности, приходить к общему решению;</w:t>
      </w:r>
    </w:p>
    <w:p w14:paraId="7BE788B1" w14:textId="77777777" w:rsidR="00A842EA" w:rsidRDefault="00A842EA" w:rsidP="00A842EA">
      <w:pPr>
        <w:pStyle w:val="a5"/>
        <w:jc w:val="both"/>
        <w:rPr>
          <w:sz w:val="28"/>
          <w:szCs w:val="28"/>
        </w:rPr>
      </w:pPr>
      <w:r>
        <w:rPr>
          <w:sz w:val="28"/>
          <w:szCs w:val="28"/>
        </w:rPr>
        <w:t>- формулировать собственное мнение и позицию;</w:t>
      </w:r>
    </w:p>
    <w:p w14:paraId="7C73F205" w14:textId="77777777" w:rsidR="00A842EA" w:rsidRDefault="00A842EA" w:rsidP="00A842EA">
      <w:pPr>
        <w:pStyle w:val="a5"/>
        <w:jc w:val="both"/>
        <w:rPr>
          <w:sz w:val="28"/>
          <w:szCs w:val="28"/>
        </w:rPr>
      </w:pPr>
      <w:r>
        <w:rPr>
          <w:sz w:val="28"/>
          <w:szCs w:val="28"/>
        </w:rPr>
        <w:t>- осуществлять взаимный контроль;</w:t>
      </w:r>
    </w:p>
    <w:p w14:paraId="0718B69C" w14:textId="77777777" w:rsidR="00A842EA" w:rsidRDefault="00A842EA" w:rsidP="00A842EA">
      <w:pPr>
        <w:pStyle w:val="a5"/>
        <w:jc w:val="both"/>
        <w:rPr>
          <w:sz w:val="28"/>
          <w:szCs w:val="28"/>
        </w:rPr>
      </w:pPr>
      <w:r>
        <w:rPr>
          <w:sz w:val="28"/>
          <w:szCs w:val="28"/>
        </w:rPr>
        <w:t>- адекватно оценивать собственное поведение и поведение окружающих.</w:t>
      </w:r>
    </w:p>
    <w:p w14:paraId="5A223DD6" w14:textId="77777777" w:rsidR="00A842EA" w:rsidRDefault="00A842EA" w:rsidP="00A842EA">
      <w:pPr>
        <w:pStyle w:val="a5"/>
        <w:ind w:firstLine="709"/>
        <w:jc w:val="both"/>
        <w:rPr>
          <w:b/>
          <w:sz w:val="28"/>
          <w:szCs w:val="28"/>
        </w:rPr>
      </w:pPr>
      <w:r>
        <w:rPr>
          <w:b/>
          <w:sz w:val="28"/>
          <w:szCs w:val="28"/>
        </w:rPr>
        <w:t>Личностные:</w:t>
      </w:r>
    </w:p>
    <w:p w14:paraId="6EAB194D" w14:textId="77777777" w:rsidR="00A842EA" w:rsidRDefault="00A842EA" w:rsidP="00A842EA">
      <w:pPr>
        <w:pStyle w:val="a5"/>
        <w:jc w:val="both"/>
        <w:rPr>
          <w:sz w:val="28"/>
          <w:szCs w:val="28"/>
        </w:rPr>
      </w:pPr>
      <w:r>
        <w:rPr>
          <w:sz w:val="28"/>
          <w:szCs w:val="28"/>
        </w:rPr>
        <w:t xml:space="preserve">- учебно-познавательный интерес к </w:t>
      </w:r>
      <w:r w:rsidR="00137DF8">
        <w:rPr>
          <w:color w:val="000000"/>
          <w:sz w:val="28"/>
          <w:szCs w:val="28"/>
        </w:rPr>
        <w:t xml:space="preserve">театрально-исполнительскому </w:t>
      </w:r>
      <w:r w:rsidR="00137DF8">
        <w:rPr>
          <w:sz w:val="28"/>
          <w:szCs w:val="28"/>
        </w:rPr>
        <w:t>творчеству как одному из видов</w:t>
      </w:r>
      <w:r>
        <w:rPr>
          <w:sz w:val="28"/>
          <w:szCs w:val="28"/>
        </w:rPr>
        <w:t xml:space="preserve"> искусства;</w:t>
      </w:r>
    </w:p>
    <w:p w14:paraId="34F681A7" w14:textId="77777777" w:rsidR="00A842EA" w:rsidRDefault="00A842EA" w:rsidP="00A842EA">
      <w:pPr>
        <w:pStyle w:val="a5"/>
        <w:jc w:val="both"/>
        <w:rPr>
          <w:sz w:val="28"/>
          <w:szCs w:val="28"/>
        </w:rPr>
      </w:pPr>
      <w:r>
        <w:rPr>
          <w:sz w:val="28"/>
          <w:szCs w:val="28"/>
        </w:rPr>
        <w:t>- чувство прекрасного и эстетические чувства на основе знакомства с мультикультурной картиной современного мира;</w:t>
      </w:r>
    </w:p>
    <w:p w14:paraId="6FD8C60C" w14:textId="77777777" w:rsidR="00A842EA" w:rsidRDefault="00A842EA" w:rsidP="00A842EA">
      <w:pPr>
        <w:pStyle w:val="a5"/>
        <w:jc w:val="both"/>
        <w:rPr>
          <w:sz w:val="28"/>
          <w:szCs w:val="28"/>
        </w:rPr>
      </w:pPr>
      <w:r>
        <w:rPr>
          <w:sz w:val="28"/>
          <w:szCs w:val="28"/>
        </w:rPr>
        <w:t>- навык самостоятельной работы и работы в группе при выполнении практических творческих работ;</w:t>
      </w:r>
    </w:p>
    <w:p w14:paraId="6A32A727" w14:textId="77777777" w:rsidR="00A842EA" w:rsidRDefault="00A842EA" w:rsidP="00A842EA">
      <w:pPr>
        <w:pStyle w:val="a5"/>
        <w:jc w:val="both"/>
        <w:rPr>
          <w:sz w:val="28"/>
          <w:szCs w:val="28"/>
        </w:rPr>
      </w:pPr>
      <w:r>
        <w:rPr>
          <w:sz w:val="28"/>
          <w:szCs w:val="28"/>
        </w:rPr>
        <w:t>- ориентация на понимание причин успеха в творческой деятельности;</w:t>
      </w:r>
    </w:p>
    <w:p w14:paraId="3443797B" w14:textId="77777777" w:rsidR="00A842EA" w:rsidRDefault="00A842EA" w:rsidP="00A842EA">
      <w:pPr>
        <w:pStyle w:val="a5"/>
        <w:jc w:val="both"/>
        <w:rPr>
          <w:sz w:val="28"/>
          <w:szCs w:val="28"/>
        </w:rPr>
      </w:pPr>
      <w:r>
        <w:rPr>
          <w:sz w:val="28"/>
          <w:szCs w:val="28"/>
        </w:rPr>
        <w:t>- способность к самооценке на основе критерия успешности деятельности;</w:t>
      </w:r>
    </w:p>
    <w:p w14:paraId="1B983642" w14:textId="77777777" w:rsidR="00A842EA" w:rsidRDefault="00A842EA" w:rsidP="00A842EA">
      <w:pPr>
        <w:pStyle w:val="a5"/>
        <w:jc w:val="both"/>
        <w:rPr>
          <w:sz w:val="28"/>
          <w:szCs w:val="28"/>
        </w:rPr>
      </w:pPr>
      <w:r>
        <w:rPr>
          <w:sz w:val="28"/>
          <w:szCs w:val="28"/>
        </w:rPr>
        <w:t>-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39663BE6" w14:textId="77777777" w:rsidR="00A842EA" w:rsidRDefault="00A842EA" w:rsidP="00A842EA">
      <w:pPr>
        <w:pStyle w:val="a5"/>
        <w:ind w:firstLine="709"/>
        <w:jc w:val="both"/>
        <w:rPr>
          <w:b/>
          <w:sz w:val="28"/>
          <w:szCs w:val="28"/>
        </w:rPr>
      </w:pPr>
      <w:r>
        <w:rPr>
          <w:sz w:val="28"/>
          <w:szCs w:val="28"/>
        </w:rPr>
        <w:t>Обучающийся получает возможность</w:t>
      </w:r>
      <w:r w:rsidR="002A5E25">
        <w:rPr>
          <w:sz w:val="28"/>
          <w:szCs w:val="28"/>
        </w:rPr>
        <w:t xml:space="preserve"> </w:t>
      </w:r>
      <w:r>
        <w:rPr>
          <w:sz w:val="28"/>
          <w:szCs w:val="28"/>
        </w:rPr>
        <w:t>для формирования:</w:t>
      </w:r>
    </w:p>
    <w:p w14:paraId="2214A9B1" w14:textId="77777777" w:rsidR="00A842EA" w:rsidRDefault="00A842EA" w:rsidP="00A842EA">
      <w:pPr>
        <w:pStyle w:val="a5"/>
        <w:jc w:val="both"/>
        <w:rPr>
          <w:sz w:val="28"/>
          <w:szCs w:val="28"/>
        </w:rPr>
      </w:pPr>
      <w:r>
        <w:rPr>
          <w:sz w:val="28"/>
          <w:szCs w:val="28"/>
        </w:rPr>
        <w:t>- устойчивого познавательного интереса к творческой деятельности;</w:t>
      </w:r>
    </w:p>
    <w:p w14:paraId="0DBEBB8D" w14:textId="77777777" w:rsidR="00A842EA" w:rsidRDefault="00A842EA" w:rsidP="00A842EA">
      <w:pPr>
        <w:pStyle w:val="a5"/>
        <w:jc w:val="both"/>
        <w:rPr>
          <w:sz w:val="28"/>
          <w:szCs w:val="28"/>
        </w:rPr>
      </w:pPr>
      <w:r>
        <w:rPr>
          <w:sz w:val="28"/>
          <w:szCs w:val="28"/>
        </w:rPr>
        <w:t xml:space="preserve">-возможности реализовывать творческий потенциал в собственной </w:t>
      </w:r>
      <w:r w:rsidR="00137DF8">
        <w:rPr>
          <w:color w:val="000000"/>
          <w:sz w:val="28"/>
          <w:szCs w:val="28"/>
        </w:rPr>
        <w:t xml:space="preserve">театрально-исполнительской </w:t>
      </w:r>
      <w:r>
        <w:rPr>
          <w:sz w:val="28"/>
          <w:szCs w:val="28"/>
        </w:rPr>
        <w:t>деятельности, осуществлять самореализацию и самоопределение личности на эстетическом уровне;</w:t>
      </w:r>
    </w:p>
    <w:p w14:paraId="692DD84D" w14:textId="77777777" w:rsidR="00A842EA" w:rsidRDefault="00A842EA" w:rsidP="00A842EA">
      <w:pPr>
        <w:pStyle w:val="a5"/>
        <w:jc w:val="both"/>
        <w:rPr>
          <w:sz w:val="28"/>
          <w:szCs w:val="28"/>
        </w:rPr>
      </w:pPr>
      <w:r>
        <w:rPr>
          <w:sz w:val="28"/>
          <w:szCs w:val="28"/>
        </w:rPr>
        <w:t>- эмоционально-ценностно</w:t>
      </w:r>
      <w:r w:rsidR="002A5E25">
        <w:rPr>
          <w:sz w:val="28"/>
          <w:szCs w:val="28"/>
        </w:rPr>
        <w:t>го</w:t>
      </w:r>
      <w:r>
        <w:rPr>
          <w:sz w:val="28"/>
          <w:szCs w:val="28"/>
        </w:rPr>
        <w:t xml:space="preserve"> отношения к искусству и к жизни, осозна</w:t>
      </w:r>
      <w:r w:rsidR="002A5E25">
        <w:rPr>
          <w:sz w:val="28"/>
          <w:szCs w:val="28"/>
        </w:rPr>
        <w:t>ния</w:t>
      </w:r>
      <w:r>
        <w:rPr>
          <w:sz w:val="28"/>
          <w:szCs w:val="28"/>
        </w:rPr>
        <w:t xml:space="preserve"> систем</w:t>
      </w:r>
      <w:r w:rsidR="002A5E25">
        <w:rPr>
          <w:sz w:val="28"/>
          <w:szCs w:val="28"/>
        </w:rPr>
        <w:t>ы</w:t>
      </w:r>
      <w:r>
        <w:rPr>
          <w:sz w:val="28"/>
          <w:szCs w:val="28"/>
        </w:rPr>
        <w:t xml:space="preserve"> общечеловеческих ценностей.</w:t>
      </w:r>
    </w:p>
    <w:p w14:paraId="1ECFF823" w14:textId="77777777" w:rsidR="00A842EA" w:rsidRDefault="00A842EA" w:rsidP="00A842EA">
      <w:pPr>
        <w:pStyle w:val="a5"/>
        <w:ind w:firstLine="709"/>
        <w:jc w:val="both"/>
        <w:rPr>
          <w:b/>
          <w:sz w:val="28"/>
          <w:szCs w:val="28"/>
        </w:rPr>
      </w:pPr>
      <w:r>
        <w:rPr>
          <w:b/>
          <w:sz w:val="28"/>
          <w:szCs w:val="28"/>
        </w:rPr>
        <w:t>Предметные результаты:</w:t>
      </w:r>
    </w:p>
    <w:p w14:paraId="2B6F1B5A" w14:textId="77777777" w:rsidR="00A842EA" w:rsidRDefault="00A842EA" w:rsidP="00A842EA">
      <w:pPr>
        <w:pStyle w:val="a5"/>
        <w:jc w:val="both"/>
        <w:rPr>
          <w:color w:val="000000"/>
          <w:sz w:val="28"/>
          <w:szCs w:val="28"/>
        </w:rPr>
      </w:pPr>
      <w:r>
        <w:rPr>
          <w:color w:val="000000"/>
          <w:sz w:val="28"/>
          <w:szCs w:val="28"/>
        </w:rPr>
        <w:t>- эмоционально-ценностное отношение к человеку и обществу;</w:t>
      </w:r>
      <w:r w:rsidR="002A5E25" w:rsidRPr="002A5E25">
        <w:rPr>
          <w:color w:val="000000"/>
          <w:sz w:val="28"/>
          <w:szCs w:val="28"/>
        </w:rPr>
        <w:t xml:space="preserve"> </w:t>
      </w:r>
      <w:r w:rsidR="002A5E25">
        <w:rPr>
          <w:color w:val="000000"/>
          <w:sz w:val="28"/>
          <w:szCs w:val="28"/>
        </w:rPr>
        <w:t>уважение и признание ценности театрально-исполнительской деятельности человека;</w:t>
      </w:r>
    </w:p>
    <w:p w14:paraId="60790DDB" w14:textId="77777777" w:rsidR="00A842EA" w:rsidRDefault="00A842EA" w:rsidP="00A842EA">
      <w:pPr>
        <w:pStyle w:val="a5"/>
        <w:jc w:val="both"/>
        <w:rPr>
          <w:color w:val="000000"/>
          <w:sz w:val="28"/>
          <w:szCs w:val="28"/>
        </w:rPr>
      </w:pPr>
      <w:r>
        <w:rPr>
          <w:color w:val="000000"/>
          <w:sz w:val="28"/>
          <w:szCs w:val="28"/>
        </w:rPr>
        <w:t>- выражение своих чувств</w:t>
      </w:r>
      <w:r w:rsidR="002A5E25">
        <w:rPr>
          <w:color w:val="000000"/>
          <w:sz w:val="28"/>
          <w:szCs w:val="28"/>
        </w:rPr>
        <w:t xml:space="preserve"> и мыслей </w:t>
      </w:r>
      <w:r>
        <w:rPr>
          <w:color w:val="000000"/>
          <w:sz w:val="28"/>
          <w:szCs w:val="28"/>
        </w:rPr>
        <w:t>средствами художественного языка;</w:t>
      </w:r>
    </w:p>
    <w:p w14:paraId="1F157350" w14:textId="77777777" w:rsidR="00A842EA" w:rsidRPr="002A5E25" w:rsidRDefault="00A842EA" w:rsidP="002A5E25">
      <w:pPr>
        <w:pStyle w:val="a5"/>
        <w:jc w:val="both"/>
        <w:rPr>
          <w:b/>
          <w:color w:val="000000"/>
          <w:sz w:val="28"/>
          <w:szCs w:val="28"/>
        </w:rPr>
      </w:pPr>
      <w:r>
        <w:rPr>
          <w:color w:val="000000"/>
          <w:sz w:val="28"/>
          <w:szCs w:val="28"/>
        </w:rPr>
        <w:t>- восприятие и эмоциональная оценка шедевров русского и мирового искусства.</w:t>
      </w:r>
    </w:p>
    <w:p w14:paraId="14F574FE" w14:textId="77777777" w:rsidR="00A842EA" w:rsidRDefault="0064206A" w:rsidP="00A84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Комплекс организационно-педагогических условий</w:t>
      </w:r>
    </w:p>
    <w:p w14:paraId="2795FF34" w14:textId="77777777" w:rsidR="0064206A" w:rsidRDefault="0064206A" w:rsidP="00A842EA">
      <w:pPr>
        <w:spacing w:after="0" w:line="240" w:lineRule="auto"/>
        <w:jc w:val="center"/>
        <w:rPr>
          <w:rFonts w:ascii="Times New Roman" w:hAnsi="Times New Roman" w:cs="Times New Roman"/>
          <w:b/>
          <w:sz w:val="28"/>
          <w:szCs w:val="28"/>
        </w:rPr>
      </w:pPr>
    </w:p>
    <w:p w14:paraId="406C39F1" w14:textId="77777777" w:rsidR="0064206A" w:rsidRDefault="0064206A" w:rsidP="00A84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14:paraId="12F7BA68" w14:textId="77777777" w:rsidR="0064206A" w:rsidRDefault="0064206A" w:rsidP="00A842EA">
      <w:pPr>
        <w:spacing w:after="0" w:line="240" w:lineRule="auto"/>
        <w:jc w:val="center"/>
        <w:rPr>
          <w:rFonts w:ascii="Times New Roman" w:hAnsi="Times New Roman" w:cs="Times New Roman"/>
          <w:b/>
          <w:sz w:val="28"/>
          <w:szCs w:val="28"/>
        </w:rPr>
      </w:pPr>
    </w:p>
    <w:p w14:paraId="44B6D1D1" w14:textId="77777777" w:rsidR="00A842EA" w:rsidRDefault="00A842EA" w:rsidP="0064206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Материально-техническое обеспечение</w:t>
      </w:r>
      <w:r w:rsidR="0064206A">
        <w:rPr>
          <w:rFonts w:ascii="Times New Roman" w:hAnsi="Times New Roman" w:cs="Times New Roman"/>
          <w:b/>
          <w:sz w:val="28"/>
          <w:szCs w:val="28"/>
        </w:rPr>
        <w:t>.</w:t>
      </w:r>
    </w:p>
    <w:p w14:paraId="349C14F2" w14:textId="77777777" w:rsidR="00C31D34" w:rsidRDefault="00C31D34" w:rsidP="00C31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занятий используется учебный кабинет, соответствующий требованиям СанПиН 2.4.4.3172-14 с концертной площадкой (сценой).</w:t>
      </w:r>
    </w:p>
    <w:p w14:paraId="62DC4F78" w14:textId="77777777" w:rsidR="00C31D34" w:rsidRDefault="00C31D34" w:rsidP="00C31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Техническое оснащение: мультимедийное оборудование, звуковоспроизводящая аппаратура (ноутбук).</w:t>
      </w:r>
    </w:p>
    <w:p w14:paraId="38E19A57" w14:textId="77777777" w:rsidR="00C31D34" w:rsidRPr="00B3253F" w:rsidRDefault="00415AC8" w:rsidP="00C31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Репетиционная одежда и обувь;</w:t>
      </w:r>
      <w:r w:rsidR="00C31D34">
        <w:rPr>
          <w:rFonts w:ascii="Times New Roman" w:hAnsi="Times New Roman" w:cs="Times New Roman"/>
          <w:sz w:val="28"/>
          <w:szCs w:val="28"/>
        </w:rPr>
        <w:t xml:space="preserve"> сценические костюмы и атрибуты:</w: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379"/>
        <w:gridCol w:w="2307"/>
      </w:tblGrid>
      <w:tr w:rsidR="00C31D34" w:rsidRPr="00313047" w14:paraId="2BE26B83" w14:textId="77777777" w:rsidTr="000C0F4E">
        <w:tc>
          <w:tcPr>
            <w:tcW w:w="666" w:type="dxa"/>
          </w:tcPr>
          <w:p w14:paraId="41EADD16" w14:textId="77777777" w:rsidR="00C31D34" w:rsidRPr="00313047" w:rsidRDefault="00C31D34" w:rsidP="000C0F4E">
            <w:pPr>
              <w:pStyle w:val="a5"/>
              <w:autoSpaceDN w:val="0"/>
              <w:adjustRightInd w:val="0"/>
              <w:jc w:val="center"/>
              <w:rPr>
                <w:sz w:val="28"/>
              </w:rPr>
            </w:pPr>
            <w:r w:rsidRPr="00313047">
              <w:rPr>
                <w:sz w:val="28"/>
              </w:rPr>
              <w:t>№</w:t>
            </w:r>
          </w:p>
        </w:tc>
        <w:tc>
          <w:tcPr>
            <w:tcW w:w="6568" w:type="dxa"/>
          </w:tcPr>
          <w:p w14:paraId="6A307AE4" w14:textId="77777777" w:rsidR="00C31D34" w:rsidRPr="00313047" w:rsidRDefault="00C31D34" w:rsidP="000C0F4E">
            <w:pPr>
              <w:pStyle w:val="a5"/>
              <w:autoSpaceDN w:val="0"/>
              <w:adjustRightInd w:val="0"/>
              <w:jc w:val="center"/>
              <w:rPr>
                <w:sz w:val="28"/>
              </w:rPr>
            </w:pPr>
            <w:r w:rsidRPr="00313047">
              <w:rPr>
                <w:sz w:val="28"/>
              </w:rPr>
              <w:t>Наименование</w:t>
            </w:r>
          </w:p>
        </w:tc>
        <w:tc>
          <w:tcPr>
            <w:tcW w:w="2337" w:type="dxa"/>
          </w:tcPr>
          <w:p w14:paraId="60E77E3A" w14:textId="77777777" w:rsidR="00C31D34" w:rsidRPr="00313047" w:rsidRDefault="00C31D34" w:rsidP="000C0F4E">
            <w:pPr>
              <w:pStyle w:val="a5"/>
              <w:autoSpaceDN w:val="0"/>
              <w:adjustRightInd w:val="0"/>
              <w:rPr>
                <w:sz w:val="28"/>
              </w:rPr>
            </w:pPr>
            <w:r w:rsidRPr="00313047">
              <w:rPr>
                <w:sz w:val="28"/>
              </w:rPr>
              <w:t>Количество</w:t>
            </w:r>
          </w:p>
        </w:tc>
      </w:tr>
      <w:tr w:rsidR="00C31D34" w:rsidRPr="00313047" w14:paraId="1D50C3EB" w14:textId="77777777" w:rsidTr="000C0F4E">
        <w:tc>
          <w:tcPr>
            <w:tcW w:w="666" w:type="dxa"/>
          </w:tcPr>
          <w:p w14:paraId="28433E68" w14:textId="77777777" w:rsidR="00C31D34" w:rsidRPr="00313047" w:rsidRDefault="00C31D34" w:rsidP="000C0F4E">
            <w:pPr>
              <w:pStyle w:val="a5"/>
              <w:autoSpaceDN w:val="0"/>
              <w:adjustRightInd w:val="0"/>
              <w:jc w:val="center"/>
              <w:rPr>
                <w:sz w:val="28"/>
              </w:rPr>
            </w:pPr>
            <w:r w:rsidRPr="00313047">
              <w:rPr>
                <w:sz w:val="28"/>
              </w:rPr>
              <w:t>1</w:t>
            </w:r>
          </w:p>
        </w:tc>
        <w:tc>
          <w:tcPr>
            <w:tcW w:w="6568" w:type="dxa"/>
          </w:tcPr>
          <w:p w14:paraId="36BDF000" w14:textId="77777777" w:rsidR="00C31D34" w:rsidRPr="00313047" w:rsidRDefault="00C31D34" w:rsidP="000C0F4E">
            <w:pPr>
              <w:pStyle w:val="a5"/>
              <w:autoSpaceDN w:val="0"/>
              <w:adjustRightInd w:val="0"/>
              <w:rPr>
                <w:sz w:val="28"/>
              </w:rPr>
            </w:pPr>
            <w:r>
              <w:rPr>
                <w:bCs/>
                <w:sz w:val="28"/>
                <w:szCs w:val="28"/>
              </w:rPr>
              <w:t>м</w:t>
            </w:r>
            <w:r w:rsidRPr="00313047">
              <w:rPr>
                <w:bCs/>
                <w:sz w:val="28"/>
                <w:szCs w:val="28"/>
              </w:rPr>
              <w:t>аски животных</w:t>
            </w:r>
          </w:p>
        </w:tc>
        <w:tc>
          <w:tcPr>
            <w:tcW w:w="2337" w:type="dxa"/>
          </w:tcPr>
          <w:p w14:paraId="2FAD1022" w14:textId="77777777" w:rsidR="00C31D34" w:rsidRPr="00313047" w:rsidRDefault="00C31D34" w:rsidP="000C0F4E">
            <w:pPr>
              <w:pStyle w:val="a5"/>
              <w:autoSpaceDN w:val="0"/>
              <w:adjustRightInd w:val="0"/>
              <w:rPr>
                <w:sz w:val="28"/>
              </w:rPr>
            </w:pPr>
            <w:r w:rsidRPr="00313047">
              <w:rPr>
                <w:sz w:val="28"/>
              </w:rPr>
              <w:t>по 1 шт. на чел.</w:t>
            </w:r>
          </w:p>
        </w:tc>
      </w:tr>
      <w:tr w:rsidR="00C31D34" w:rsidRPr="00313047" w14:paraId="1C77E931" w14:textId="77777777" w:rsidTr="000C0F4E">
        <w:tc>
          <w:tcPr>
            <w:tcW w:w="666" w:type="dxa"/>
          </w:tcPr>
          <w:p w14:paraId="3E78C080" w14:textId="77777777" w:rsidR="00C31D34" w:rsidRPr="00313047" w:rsidRDefault="00C31D34" w:rsidP="000C0F4E">
            <w:pPr>
              <w:pStyle w:val="a5"/>
              <w:autoSpaceDN w:val="0"/>
              <w:adjustRightInd w:val="0"/>
              <w:jc w:val="center"/>
              <w:rPr>
                <w:sz w:val="28"/>
              </w:rPr>
            </w:pPr>
            <w:r w:rsidRPr="00313047">
              <w:rPr>
                <w:sz w:val="28"/>
              </w:rPr>
              <w:t>2</w:t>
            </w:r>
          </w:p>
        </w:tc>
        <w:tc>
          <w:tcPr>
            <w:tcW w:w="6568" w:type="dxa"/>
          </w:tcPr>
          <w:p w14:paraId="397DB5D5" w14:textId="77777777" w:rsidR="00C31D34" w:rsidRPr="00313047" w:rsidRDefault="00C31D34" w:rsidP="000C0F4E">
            <w:pPr>
              <w:pStyle w:val="a5"/>
              <w:autoSpaceDN w:val="0"/>
              <w:adjustRightInd w:val="0"/>
              <w:rPr>
                <w:sz w:val="28"/>
              </w:rPr>
            </w:pPr>
            <w:r w:rsidRPr="00313047">
              <w:rPr>
                <w:bCs/>
                <w:sz w:val="28"/>
                <w:szCs w:val="28"/>
              </w:rPr>
              <w:t>костюмы (русские народные, военные гимнастёрки, пилотки, буденовки)</w:t>
            </w:r>
          </w:p>
        </w:tc>
        <w:tc>
          <w:tcPr>
            <w:tcW w:w="2337" w:type="dxa"/>
          </w:tcPr>
          <w:p w14:paraId="26B58339" w14:textId="77777777" w:rsidR="00C31D34" w:rsidRPr="00313047" w:rsidRDefault="00C31D34" w:rsidP="000C0F4E">
            <w:pPr>
              <w:pStyle w:val="a5"/>
              <w:autoSpaceDN w:val="0"/>
              <w:adjustRightInd w:val="0"/>
              <w:rPr>
                <w:sz w:val="28"/>
              </w:rPr>
            </w:pPr>
            <w:r w:rsidRPr="00313047">
              <w:rPr>
                <w:sz w:val="28"/>
              </w:rPr>
              <w:t>по 1 шт. на чел.</w:t>
            </w:r>
          </w:p>
        </w:tc>
      </w:tr>
      <w:tr w:rsidR="00C31D34" w:rsidRPr="00313047" w14:paraId="240FE298" w14:textId="77777777" w:rsidTr="000C0F4E">
        <w:tc>
          <w:tcPr>
            <w:tcW w:w="666" w:type="dxa"/>
          </w:tcPr>
          <w:p w14:paraId="3F39BB37" w14:textId="77777777" w:rsidR="00C31D34" w:rsidRPr="00313047" w:rsidRDefault="00C31D34" w:rsidP="000C0F4E">
            <w:pPr>
              <w:pStyle w:val="a5"/>
              <w:autoSpaceDN w:val="0"/>
              <w:adjustRightInd w:val="0"/>
              <w:jc w:val="center"/>
              <w:rPr>
                <w:sz w:val="28"/>
              </w:rPr>
            </w:pPr>
            <w:r w:rsidRPr="00313047">
              <w:rPr>
                <w:sz w:val="28"/>
              </w:rPr>
              <w:t>3</w:t>
            </w:r>
          </w:p>
        </w:tc>
        <w:tc>
          <w:tcPr>
            <w:tcW w:w="6568" w:type="dxa"/>
          </w:tcPr>
          <w:p w14:paraId="24D01296" w14:textId="77777777" w:rsidR="00C31D34" w:rsidRPr="00313047" w:rsidRDefault="00C31D34" w:rsidP="000C0F4E">
            <w:pPr>
              <w:pStyle w:val="a5"/>
              <w:autoSpaceDN w:val="0"/>
              <w:adjustRightInd w:val="0"/>
              <w:rPr>
                <w:sz w:val="28"/>
              </w:rPr>
            </w:pPr>
            <w:r w:rsidRPr="00313047">
              <w:rPr>
                <w:bCs/>
                <w:sz w:val="28"/>
                <w:szCs w:val="28"/>
              </w:rPr>
              <w:t>военное снаряжение (пистолеты, сабли, винтовки)</w:t>
            </w:r>
          </w:p>
        </w:tc>
        <w:tc>
          <w:tcPr>
            <w:tcW w:w="2337" w:type="dxa"/>
          </w:tcPr>
          <w:p w14:paraId="5D65C3A8" w14:textId="77777777" w:rsidR="00C31D34" w:rsidRPr="00313047" w:rsidRDefault="00C31D34" w:rsidP="000C0F4E">
            <w:pPr>
              <w:pStyle w:val="a5"/>
              <w:autoSpaceDN w:val="0"/>
              <w:adjustRightInd w:val="0"/>
              <w:rPr>
                <w:sz w:val="28"/>
              </w:rPr>
            </w:pPr>
            <w:r w:rsidRPr="00313047">
              <w:rPr>
                <w:sz w:val="28"/>
              </w:rPr>
              <w:t>по 1 шт. на чел.</w:t>
            </w:r>
          </w:p>
        </w:tc>
      </w:tr>
      <w:tr w:rsidR="00C31D34" w:rsidRPr="00313047" w14:paraId="28822B01" w14:textId="77777777" w:rsidTr="000C0F4E">
        <w:tc>
          <w:tcPr>
            <w:tcW w:w="666" w:type="dxa"/>
          </w:tcPr>
          <w:p w14:paraId="10749D8A" w14:textId="77777777" w:rsidR="00C31D34" w:rsidRPr="00313047" w:rsidRDefault="00C31D34" w:rsidP="000C0F4E">
            <w:pPr>
              <w:pStyle w:val="a5"/>
              <w:autoSpaceDN w:val="0"/>
              <w:adjustRightInd w:val="0"/>
              <w:jc w:val="center"/>
              <w:rPr>
                <w:sz w:val="28"/>
              </w:rPr>
            </w:pPr>
            <w:r w:rsidRPr="00313047">
              <w:rPr>
                <w:sz w:val="28"/>
              </w:rPr>
              <w:t>4</w:t>
            </w:r>
          </w:p>
        </w:tc>
        <w:tc>
          <w:tcPr>
            <w:tcW w:w="6568" w:type="dxa"/>
          </w:tcPr>
          <w:p w14:paraId="64CC7313" w14:textId="77777777" w:rsidR="00C31D34" w:rsidRPr="00313047" w:rsidRDefault="00C31D34" w:rsidP="000C0F4E">
            <w:pPr>
              <w:pStyle w:val="a5"/>
              <w:autoSpaceDN w:val="0"/>
              <w:adjustRightInd w:val="0"/>
              <w:rPr>
                <w:sz w:val="28"/>
              </w:rPr>
            </w:pPr>
            <w:r w:rsidRPr="00313047">
              <w:rPr>
                <w:bCs/>
                <w:sz w:val="28"/>
                <w:szCs w:val="28"/>
              </w:rPr>
              <w:t>украшения (бусы, цепочки, сережки)</w:t>
            </w:r>
          </w:p>
        </w:tc>
        <w:tc>
          <w:tcPr>
            <w:tcW w:w="2337" w:type="dxa"/>
          </w:tcPr>
          <w:p w14:paraId="126785BC" w14:textId="77777777" w:rsidR="00C31D34" w:rsidRPr="00313047" w:rsidRDefault="00C31D34" w:rsidP="000C0F4E">
            <w:pPr>
              <w:pStyle w:val="a5"/>
              <w:autoSpaceDN w:val="0"/>
              <w:adjustRightInd w:val="0"/>
              <w:rPr>
                <w:sz w:val="28"/>
              </w:rPr>
            </w:pPr>
          </w:p>
        </w:tc>
      </w:tr>
      <w:tr w:rsidR="00C31D34" w:rsidRPr="00313047" w14:paraId="219D02F0" w14:textId="77777777" w:rsidTr="000C0F4E">
        <w:tc>
          <w:tcPr>
            <w:tcW w:w="666" w:type="dxa"/>
          </w:tcPr>
          <w:p w14:paraId="24B89790" w14:textId="77777777" w:rsidR="00C31D34" w:rsidRPr="00313047" w:rsidRDefault="00C31D34" w:rsidP="000C0F4E">
            <w:pPr>
              <w:pStyle w:val="a5"/>
              <w:autoSpaceDN w:val="0"/>
              <w:adjustRightInd w:val="0"/>
              <w:jc w:val="center"/>
              <w:rPr>
                <w:sz w:val="28"/>
              </w:rPr>
            </w:pPr>
            <w:r w:rsidRPr="00313047">
              <w:rPr>
                <w:sz w:val="28"/>
              </w:rPr>
              <w:t>5</w:t>
            </w:r>
          </w:p>
        </w:tc>
        <w:tc>
          <w:tcPr>
            <w:tcW w:w="6568" w:type="dxa"/>
          </w:tcPr>
          <w:p w14:paraId="589B2CC1" w14:textId="77777777" w:rsidR="00C31D34" w:rsidRPr="00313047" w:rsidRDefault="00C31D34" w:rsidP="000C0F4E">
            <w:pPr>
              <w:pStyle w:val="a5"/>
              <w:autoSpaceDN w:val="0"/>
              <w:adjustRightInd w:val="0"/>
              <w:rPr>
                <w:bCs/>
                <w:sz w:val="28"/>
                <w:szCs w:val="28"/>
              </w:rPr>
            </w:pPr>
            <w:r w:rsidRPr="00313047">
              <w:rPr>
                <w:bCs/>
                <w:sz w:val="28"/>
                <w:szCs w:val="28"/>
              </w:rPr>
              <w:t>костюм (Бабы-Яги,</w:t>
            </w:r>
            <w:r>
              <w:rPr>
                <w:bCs/>
                <w:sz w:val="28"/>
                <w:szCs w:val="28"/>
              </w:rPr>
              <w:t xml:space="preserve"> Березки, петушка, курочки и т.</w:t>
            </w:r>
            <w:r w:rsidRPr="00313047">
              <w:rPr>
                <w:bCs/>
                <w:sz w:val="28"/>
                <w:szCs w:val="28"/>
              </w:rPr>
              <w:t>д.)</w:t>
            </w:r>
          </w:p>
        </w:tc>
        <w:tc>
          <w:tcPr>
            <w:tcW w:w="2337" w:type="dxa"/>
          </w:tcPr>
          <w:p w14:paraId="5410BFDA" w14:textId="77777777" w:rsidR="00C31D34" w:rsidRPr="00313047" w:rsidRDefault="00C31D34" w:rsidP="000C0F4E">
            <w:pPr>
              <w:pStyle w:val="a5"/>
              <w:autoSpaceDN w:val="0"/>
              <w:adjustRightInd w:val="0"/>
              <w:rPr>
                <w:sz w:val="28"/>
              </w:rPr>
            </w:pPr>
            <w:r w:rsidRPr="00313047">
              <w:rPr>
                <w:sz w:val="28"/>
              </w:rPr>
              <w:t>по 1 шт.</w:t>
            </w:r>
          </w:p>
        </w:tc>
      </w:tr>
      <w:tr w:rsidR="00C31D34" w:rsidRPr="00313047" w14:paraId="5BF76284" w14:textId="77777777" w:rsidTr="000C0F4E">
        <w:tc>
          <w:tcPr>
            <w:tcW w:w="666" w:type="dxa"/>
          </w:tcPr>
          <w:p w14:paraId="1F866484" w14:textId="77777777" w:rsidR="00C31D34" w:rsidRPr="00313047" w:rsidRDefault="00C31D34" w:rsidP="000C0F4E">
            <w:pPr>
              <w:pStyle w:val="a5"/>
              <w:autoSpaceDN w:val="0"/>
              <w:adjustRightInd w:val="0"/>
              <w:jc w:val="center"/>
              <w:rPr>
                <w:sz w:val="28"/>
              </w:rPr>
            </w:pPr>
            <w:r w:rsidRPr="00313047">
              <w:rPr>
                <w:sz w:val="28"/>
              </w:rPr>
              <w:t>6</w:t>
            </w:r>
          </w:p>
        </w:tc>
        <w:tc>
          <w:tcPr>
            <w:tcW w:w="6568" w:type="dxa"/>
          </w:tcPr>
          <w:p w14:paraId="01CADFB1" w14:textId="77777777" w:rsidR="00C31D34" w:rsidRPr="00313047" w:rsidRDefault="00C31D34" w:rsidP="000C0F4E">
            <w:pPr>
              <w:pStyle w:val="a5"/>
              <w:autoSpaceDN w:val="0"/>
              <w:adjustRightInd w:val="0"/>
              <w:rPr>
                <w:bCs/>
                <w:sz w:val="28"/>
                <w:szCs w:val="28"/>
              </w:rPr>
            </w:pPr>
            <w:r w:rsidRPr="00313047">
              <w:rPr>
                <w:bCs/>
                <w:sz w:val="28"/>
                <w:szCs w:val="28"/>
              </w:rPr>
              <w:t>костюмы (гномиков, индейцев)</w:t>
            </w:r>
          </w:p>
        </w:tc>
        <w:tc>
          <w:tcPr>
            <w:tcW w:w="2337" w:type="dxa"/>
          </w:tcPr>
          <w:p w14:paraId="5EF44491" w14:textId="77777777" w:rsidR="00C31D34" w:rsidRPr="00313047" w:rsidRDefault="00C31D34" w:rsidP="000C0F4E">
            <w:pPr>
              <w:pStyle w:val="a5"/>
              <w:autoSpaceDN w:val="0"/>
              <w:adjustRightInd w:val="0"/>
              <w:rPr>
                <w:sz w:val="28"/>
              </w:rPr>
            </w:pPr>
            <w:r w:rsidRPr="00313047">
              <w:rPr>
                <w:sz w:val="28"/>
              </w:rPr>
              <w:t>по 1 шт. на чел.</w:t>
            </w:r>
          </w:p>
        </w:tc>
      </w:tr>
    </w:tbl>
    <w:p w14:paraId="3C8B4BC1" w14:textId="77777777" w:rsidR="00C31D34" w:rsidRPr="00C31D34" w:rsidRDefault="00C31D34" w:rsidP="00415AC8">
      <w:pPr>
        <w:spacing w:after="0" w:line="240" w:lineRule="auto"/>
        <w:jc w:val="both"/>
        <w:rPr>
          <w:rFonts w:ascii="Times New Roman" w:hAnsi="Times New Roman" w:cs="Times New Roman"/>
          <w:sz w:val="28"/>
          <w:szCs w:val="28"/>
        </w:rPr>
      </w:pPr>
    </w:p>
    <w:p w14:paraId="46E5F0DF" w14:textId="77777777" w:rsidR="00C31D34" w:rsidRDefault="00C31D34" w:rsidP="00C31D3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Информационное обеспечение.</w:t>
      </w:r>
    </w:p>
    <w:p w14:paraId="7E5678F8" w14:textId="77777777" w:rsidR="00C31D34" w:rsidRDefault="00C31D34" w:rsidP="00415AC8">
      <w:pPr>
        <w:spacing w:after="0" w:line="240" w:lineRule="auto"/>
        <w:ind w:firstLine="709"/>
        <w:jc w:val="both"/>
        <w:rPr>
          <w:rFonts w:ascii="Times New Roman" w:hAnsi="Times New Roman" w:cs="Times New Roman"/>
          <w:color w:val="000000"/>
          <w:spacing w:val="-1"/>
          <w:sz w:val="28"/>
          <w:szCs w:val="28"/>
        </w:rPr>
      </w:pPr>
      <w:r w:rsidRPr="00C31D34">
        <w:rPr>
          <w:rFonts w:ascii="Times New Roman" w:hAnsi="Times New Roman" w:cs="Times New Roman"/>
          <w:sz w:val="28"/>
          <w:szCs w:val="28"/>
        </w:rPr>
        <w:t>Видео-</w:t>
      </w:r>
      <w:r w:rsidRPr="00C31D34">
        <w:rPr>
          <w:rFonts w:ascii="Times New Roman" w:hAnsi="Times New Roman" w:cs="Times New Roman"/>
          <w:color w:val="000000"/>
          <w:spacing w:val="-1"/>
          <w:sz w:val="28"/>
          <w:szCs w:val="28"/>
        </w:rPr>
        <w:t xml:space="preserve"> (</w:t>
      </w:r>
      <w:r w:rsidRPr="00C31D34">
        <w:rPr>
          <w:rFonts w:ascii="Times New Roman" w:hAnsi="Times New Roman" w:cs="Times New Roman"/>
          <w:color w:val="000000"/>
          <w:spacing w:val="-1"/>
          <w:sz w:val="28"/>
          <w:szCs w:val="28"/>
          <w:lang w:val="en-US"/>
        </w:rPr>
        <w:t>DVD</w:t>
      </w:r>
      <w:r w:rsidRPr="00C31D34">
        <w:rPr>
          <w:rFonts w:ascii="Times New Roman" w:hAnsi="Times New Roman" w:cs="Times New Roman"/>
          <w:color w:val="000000"/>
          <w:spacing w:val="-1"/>
          <w:sz w:val="28"/>
          <w:szCs w:val="28"/>
        </w:rPr>
        <w:t xml:space="preserve"> диски: сценарии Зайцева)</w:t>
      </w:r>
      <w:r w:rsidRPr="00C31D34">
        <w:rPr>
          <w:rFonts w:ascii="Times New Roman" w:hAnsi="Times New Roman" w:cs="Times New Roman"/>
          <w:sz w:val="28"/>
          <w:szCs w:val="28"/>
        </w:rPr>
        <w:t xml:space="preserve">, </w:t>
      </w:r>
      <w:proofErr w:type="gramStart"/>
      <w:r w:rsidRPr="00C31D34">
        <w:rPr>
          <w:rFonts w:ascii="Times New Roman" w:hAnsi="Times New Roman" w:cs="Times New Roman"/>
          <w:sz w:val="28"/>
          <w:szCs w:val="28"/>
        </w:rPr>
        <w:t>фото- материалы</w:t>
      </w:r>
      <w:proofErr w:type="gramEnd"/>
      <w:r w:rsidRPr="00C31D34">
        <w:rPr>
          <w:rFonts w:ascii="Times New Roman" w:hAnsi="Times New Roman" w:cs="Times New Roman"/>
          <w:sz w:val="28"/>
          <w:szCs w:val="28"/>
        </w:rPr>
        <w:t>. Источники сети Интернет</w:t>
      </w:r>
      <w:r>
        <w:rPr>
          <w:rFonts w:ascii="Times New Roman" w:hAnsi="Times New Roman" w:cs="Times New Roman"/>
          <w:sz w:val="28"/>
          <w:szCs w:val="28"/>
        </w:rPr>
        <w:t>: с</w:t>
      </w:r>
      <w:r w:rsidRPr="00C31D34">
        <w:rPr>
          <w:rFonts w:ascii="Times New Roman" w:hAnsi="Times New Roman" w:cs="Times New Roman"/>
          <w:color w:val="000000"/>
          <w:spacing w:val="-1"/>
          <w:sz w:val="28"/>
          <w:szCs w:val="28"/>
        </w:rPr>
        <w:t>ценарии</w:t>
      </w:r>
      <w:r>
        <w:rPr>
          <w:rFonts w:ascii="Times New Roman" w:hAnsi="Times New Roman" w:cs="Times New Roman"/>
          <w:color w:val="000000"/>
          <w:spacing w:val="-1"/>
          <w:sz w:val="28"/>
          <w:szCs w:val="28"/>
        </w:rPr>
        <w:t xml:space="preserve">, </w:t>
      </w:r>
      <w:r w:rsidRPr="00C31D34">
        <w:rPr>
          <w:rFonts w:ascii="Times New Roman" w:hAnsi="Times New Roman" w:cs="Times New Roman"/>
          <w:color w:val="000000"/>
          <w:spacing w:val="-1"/>
          <w:sz w:val="28"/>
          <w:szCs w:val="28"/>
        </w:rPr>
        <w:t>разработки игр</w:t>
      </w:r>
      <w:r>
        <w:rPr>
          <w:rFonts w:ascii="Times New Roman" w:hAnsi="Times New Roman" w:cs="Times New Roman"/>
          <w:color w:val="000000"/>
          <w:spacing w:val="-1"/>
          <w:sz w:val="28"/>
          <w:szCs w:val="28"/>
        </w:rPr>
        <w:t xml:space="preserve">, </w:t>
      </w:r>
      <w:r w:rsidRPr="00C31D34">
        <w:rPr>
          <w:rFonts w:ascii="Times New Roman" w:hAnsi="Times New Roman" w:cs="Times New Roman"/>
          <w:color w:val="000000"/>
          <w:spacing w:val="-1"/>
          <w:sz w:val="28"/>
          <w:szCs w:val="28"/>
        </w:rPr>
        <w:t>конкурсные программы</w:t>
      </w:r>
      <w:r>
        <w:rPr>
          <w:rFonts w:ascii="Times New Roman" w:hAnsi="Times New Roman" w:cs="Times New Roman"/>
          <w:color w:val="000000"/>
          <w:spacing w:val="-1"/>
          <w:sz w:val="28"/>
          <w:szCs w:val="28"/>
        </w:rPr>
        <w:t>.</w:t>
      </w:r>
      <w:r w:rsidR="00415AC8">
        <w:rPr>
          <w:rFonts w:ascii="Times New Roman" w:hAnsi="Times New Roman" w:cs="Times New Roman"/>
          <w:color w:val="000000"/>
          <w:spacing w:val="-1"/>
          <w:sz w:val="28"/>
          <w:szCs w:val="28"/>
        </w:rPr>
        <w:t xml:space="preserve"> Дидактические материалы (</w:t>
      </w:r>
      <w:r w:rsidR="00415AC8" w:rsidRPr="007148FA">
        <w:rPr>
          <w:rFonts w:ascii="Times New Roman" w:hAnsi="Times New Roman" w:cs="Times New Roman"/>
          <w:sz w:val="28"/>
          <w:szCs w:val="28"/>
        </w:rPr>
        <w:t>раздаточный</w:t>
      </w:r>
      <w:r w:rsidR="00415AC8">
        <w:rPr>
          <w:rFonts w:ascii="Times New Roman" w:hAnsi="Times New Roman" w:cs="Times New Roman"/>
          <w:sz w:val="28"/>
          <w:szCs w:val="28"/>
        </w:rPr>
        <w:t xml:space="preserve"> материал к играм и упражнениям, </w:t>
      </w:r>
      <w:r w:rsidR="00415AC8" w:rsidRPr="007148FA">
        <w:rPr>
          <w:rFonts w:ascii="Times New Roman" w:hAnsi="Times New Roman" w:cs="Times New Roman"/>
          <w:sz w:val="28"/>
          <w:szCs w:val="28"/>
        </w:rPr>
        <w:t>методические пособия для развития памяти и внимания</w:t>
      </w:r>
      <w:r w:rsidR="00415AC8">
        <w:rPr>
          <w:rFonts w:ascii="Times New Roman" w:hAnsi="Times New Roman" w:cs="Times New Roman"/>
          <w:sz w:val="28"/>
          <w:szCs w:val="28"/>
        </w:rPr>
        <w:t xml:space="preserve">; </w:t>
      </w:r>
      <w:r w:rsidR="00415AC8" w:rsidRPr="007148FA">
        <w:rPr>
          <w:rFonts w:ascii="Times New Roman" w:hAnsi="Times New Roman" w:cs="Times New Roman"/>
          <w:sz w:val="28"/>
          <w:szCs w:val="28"/>
        </w:rPr>
        <w:t>актёрский тренинг</w:t>
      </w:r>
      <w:r w:rsidR="00415AC8">
        <w:rPr>
          <w:rFonts w:ascii="Times New Roman" w:hAnsi="Times New Roman" w:cs="Times New Roman"/>
          <w:color w:val="000000"/>
          <w:spacing w:val="-1"/>
          <w:sz w:val="28"/>
          <w:szCs w:val="28"/>
        </w:rPr>
        <w:t>).</w:t>
      </w:r>
    </w:p>
    <w:p w14:paraId="566BB9C1" w14:textId="77777777" w:rsidR="00415AC8" w:rsidRPr="00415AC8" w:rsidRDefault="00415AC8" w:rsidP="00415AC8">
      <w:pPr>
        <w:spacing w:after="0" w:line="240" w:lineRule="auto"/>
        <w:ind w:firstLine="709"/>
        <w:jc w:val="both"/>
        <w:rPr>
          <w:rFonts w:ascii="Times New Roman" w:hAnsi="Times New Roman" w:cs="Times New Roman"/>
          <w:sz w:val="28"/>
          <w:szCs w:val="28"/>
        </w:rPr>
      </w:pPr>
    </w:p>
    <w:p w14:paraId="7DC1FE19" w14:textId="77777777" w:rsidR="00C31D34" w:rsidRPr="00AD7D37" w:rsidRDefault="00C31D34" w:rsidP="00C31D34">
      <w:pPr>
        <w:spacing w:after="0" w:line="240" w:lineRule="auto"/>
        <w:ind w:firstLine="709"/>
        <w:jc w:val="both"/>
        <w:rPr>
          <w:rFonts w:ascii="Times New Roman" w:hAnsi="Times New Roman" w:cs="Times New Roman"/>
          <w:b/>
          <w:sz w:val="28"/>
          <w:szCs w:val="28"/>
        </w:rPr>
      </w:pPr>
      <w:r w:rsidRPr="00AD7D37">
        <w:rPr>
          <w:rFonts w:ascii="Times New Roman" w:hAnsi="Times New Roman" w:cs="Times New Roman"/>
          <w:b/>
          <w:sz w:val="28"/>
          <w:szCs w:val="28"/>
        </w:rPr>
        <w:t>Кадровое обеспечение.</w:t>
      </w:r>
    </w:p>
    <w:p w14:paraId="163DEEE2" w14:textId="77777777" w:rsidR="00C31D34" w:rsidRDefault="00C31D34" w:rsidP="00C31D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педагогом дополнительного образования, имеющим высшее или среднее профессиональное образование, обладающим профессиональными знаниями в сфере театрального творчества. Педагогу необходимо знать специфику дополнительного образования, иметь практический опыт в сфере организации интерактивной деятельности детей.</w:t>
      </w:r>
    </w:p>
    <w:p w14:paraId="610219DC" w14:textId="77777777" w:rsidR="00415AC8" w:rsidRPr="0031495A" w:rsidRDefault="00415AC8" w:rsidP="00C31D34">
      <w:pPr>
        <w:spacing w:after="0" w:line="240" w:lineRule="auto"/>
        <w:ind w:firstLine="709"/>
        <w:jc w:val="both"/>
        <w:rPr>
          <w:rFonts w:ascii="Times New Roman" w:hAnsi="Times New Roman" w:cs="Times New Roman"/>
          <w:sz w:val="28"/>
          <w:szCs w:val="28"/>
        </w:rPr>
      </w:pPr>
    </w:p>
    <w:p w14:paraId="28A6EAE2" w14:textId="77777777" w:rsidR="00A842EA" w:rsidRPr="008A268C" w:rsidRDefault="00415AC8" w:rsidP="00415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14:paraId="268DB167" w14:textId="77777777" w:rsidR="00A842EA" w:rsidRDefault="00A842EA" w:rsidP="00A84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составительской, создана</w:t>
      </w:r>
      <w:r w:rsidRPr="00533918">
        <w:rPr>
          <w:rFonts w:ascii="Times New Roman" w:hAnsi="Times New Roman" w:cs="Times New Roman"/>
          <w:sz w:val="28"/>
          <w:szCs w:val="28"/>
        </w:rPr>
        <w:t xml:space="preserve"> на основе программы «Мир театра»», автор Сафронова Т.А</w:t>
      </w:r>
      <w:r>
        <w:rPr>
          <w:rFonts w:ascii="Times New Roman" w:hAnsi="Times New Roman" w:cs="Times New Roman"/>
          <w:sz w:val="28"/>
          <w:szCs w:val="28"/>
        </w:rPr>
        <w:t>.</w:t>
      </w:r>
    </w:p>
    <w:p w14:paraId="24DB72F8" w14:textId="77777777" w:rsidR="00A842EA" w:rsidRDefault="00A842EA" w:rsidP="00A842EA">
      <w:pPr>
        <w:spacing w:after="0" w:line="240" w:lineRule="auto"/>
        <w:ind w:firstLine="709"/>
        <w:jc w:val="both"/>
        <w:rPr>
          <w:rFonts w:ascii="Times New Roman" w:hAnsi="Times New Roman" w:cs="Times New Roman"/>
          <w:sz w:val="28"/>
          <w:szCs w:val="28"/>
        </w:rPr>
      </w:pPr>
      <w:r w:rsidRPr="00DF6D4C">
        <w:rPr>
          <w:rFonts w:ascii="Times New Roman" w:hAnsi="Times New Roman" w:cs="Times New Roman"/>
          <w:sz w:val="28"/>
          <w:szCs w:val="28"/>
          <w:u w:val="single"/>
        </w:rPr>
        <w:t>Педагогические технологии</w:t>
      </w:r>
      <w:r>
        <w:rPr>
          <w:rFonts w:ascii="Times New Roman" w:hAnsi="Times New Roman" w:cs="Times New Roman"/>
          <w:sz w:val="28"/>
          <w:szCs w:val="28"/>
        </w:rPr>
        <w:t>:</w:t>
      </w:r>
    </w:p>
    <w:p w14:paraId="11D65090"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Личностно-ориентированное обучение. Создание благоприятных условий для каждого обучающегося.</w:t>
      </w:r>
    </w:p>
    <w:p w14:paraId="65DD6E31"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Здоровьесберегающие технологии. Учет возрастных особенностей обучающихся, распределение нагрузки с учетом возрастных и индивидуальных возможностей обучающихся.</w:t>
      </w:r>
    </w:p>
    <w:p w14:paraId="7AD92B62"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Игровая образовательная технология.</w:t>
      </w:r>
    </w:p>
    <w:p w14:paraId="786249C8"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Технология индивидуального обучения.</w:t>
      </w:r>
    </w:p>
    <w:p w14:paraId="6DB56F2C" w14:textId="77777777" w:rsidR="00A842EA" w:rsidRDefault="00A842EA" w:rsidP="00A842EA">
      <w:pPr>
        <w:spacing w:after="0" w:line="240" w:lineRule="auto"/>
        <w:ind w:firstLine="709"/>
        <w:jc w:val="both"/>
        <w:rPr>
          <w:rFonts w:ascii="Times New Roman" w:hAnsi="Times New Roman" w:cs="Times New Roman"/>
          <w:sz w:val="28"/>
          <w:szCs w:val="28"/>
        </w:rPr>
      </w:pPr>
      <w:r w:rsidRPr="00DF6D4C">
        <w:rPr>
          <w:rFonts w:ascii="Times New Roman" w:hAnsi="Times New Roman" w:cs="Times New Roman"/>
          <w:sz w:val="28"/>
          <w:szCs w:val="28"/>
          <w:u w:val="single"/>
        </w:rPr>
        <w:t>Педагогические принципы</w:t>
      </w:r>
      <w:r>
        <w:rPr>
          <w:rFonts w:ascii="Times New Roman" w:hAnsi="Times New Roman" w:cs="Times New Roman"/>
          <w:sz w:val="28"/>
          <w:szCs w:val="28"/>
        </w:rPr>
        <w:t>:</w:t>
      </w:r>
    </w:p>
    <w:p w14:paraId="6476CC04"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 xml:space="preserve"> – доступность (процесс обучения строится с учетом возрастных и индивидуальных особенностей обучающихся);</w:t>
      </w:r>
    </w:p>
    <w:p w14:paraId="3C7D97FC"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принцип гуманизации – осознанная активность обучающегося при руководящей роли педагога дополнительного образования (педагогический процесс строится на полном признании гражданских прав обучающегося и уважения к нему);</w:t>
      </w:r>
    </w:p>
    <w:p w14:paraId="393C72EB"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целостности – системность и систематичность обучения (взаимосвязанность всех компонентов образовательного процесса);</w:t>
      </w:r>
    </w:p>
    <w:p w14:paraId="5F116913" w14:textId="77777777" w:rsidR="00A842EA" w:rsidRDefault="00A842EA" w:rsidP="00A84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единства действий учреждения и жизни обучающегося – переход от образования к самообразованию, связь обучения с жизнью и практикой (установление взаимосвязи между всеми сферами жизнедеятельности обучающегося, взаимодополнение всех сфер).</w:t>
      </w:r>
    </w:p>
    <w:p w14:paraId="39F8F796" w14:textId="77777777" w:rsidR="00A842EA" w:rsidRPr="00BC2BBB" w:rsidRDefault="00A842EA" w:rsidP="00A842EA">
      <w:pPr>
        <w:spacing w:after="0" w:line="240" w:lineRule="auto"/>
        <w:ind w:right="299" w:firstLine="709"/>
        <w:jc w:val="both"/>
        <w:rPr>
          <w:rFonts w:ascii="Times New Roman" w:hAnsi="Times New Roman" w:cs="Times New Roman"/>
          <w:sz w:val="28"/>
          <w:szCs w:val="28"/>
          <w:u w:val="single"/>
        </w:rPr>
      </w:pPr>
      <w:r w:rsidRPr="00BC2BBB">
        <w:rPr>
          <w:rFonts w:ascii="Times New Roman" w:hAnsi="Times New Roman" w:cs="Times New Roman"/>
          <w:bCs/>
          <w:sz w:val="28"/>
          <w:szCs w:val="28"/>
          <w:u w:val="single"/>
        </w:rPr>
        <w:t>Методы</w:t>
      </w:r>
      <w:r w:rsidRPr="00BC2BBB">
        <w:rPr>
          <w:rFonts w:ascii="Times New Roman" w:hAnsi="Times New Roman" w:cs="Times New Roman"/>
          <w:sz w:val="28"/>
          <w:szCs w:val="28"/>
        </w:rPr>
        <w:t>, используемые в работе:</w:t>
      </w:r>
    </w:p>
    <w:p w14:paraId="1F3F0EBC" w14:textId="77777777" w:rsidR="00A842EA" w:rsidRPr="00BC2BBB" w:rsidRDefault="00A842EA" w:rsidP="00A842EA">
      <w:pPr>
        <w:spacing w:after="0" w:line="240" w:lineRule="auto"/>
        <w:ind w:right="299"/>
        <w:jc w:val="both"/>
        <w:rPr>
          <w:rFonts w:ascii="Times New Roman" w:hAnsi="Times New Roman" w:cs="Times New Roman"/>
          <w:sz w:val="28"/>
          <w:szCs w:val="28"/>
        </w:rPr>
      </w:pPr>
      <w:r w:rsidRPr="00BC2BBB">
        <w:rPr>
          <w:rFonts w:ascii="Times New Roman" w:hAnsi="Times New Roman" w:cs="Times New Roman"/>
          <w:sz w:val="28"/>
          <w:szCs w:val="28"/>
        </w:rPr>
        <w:t>- описание и обсуждение произведений искусства;</w:t>
      </w:r>
    </w:p>
    <w:p w14:paraId="51250296" w14:textId="77777777" w:rsidR="00A842EA" w:rsidRPr="00BC2BBB" w:rsidRDefault="00A842EA" w:rsidP="00A842EA">
      <w:pPr>
        <w:spacing w:after="0" w:line="240" w:lineRule="auto"/>
        <w:ind w:right="299"/>
        <w:jc w:val="both"/>
        <w:rPr>
          <w:rFonts w:ascii="Times New Roman" w:hAnsi="Times New Roman" w:cs="Times New Roman"/>
          <w:sz w:val="28"/>
          <w:szCs w:val="28"/>
        </w:rPr>
      </w:pPr>
      <w:r w:rsidRPr="00BC2BBB">
        <w:rPr>
          <w:rFonts w:ascii="Times New Roman" w:hAnsi="Times New Roman" w:cs="Times New Roman"/>
          <w:sz w:val="28"/>
          <w:szCs w:val="28"/>
        </w:rPr>
        <w:t>- анализ обучающимися результатов своего труда, личных мыслей и чувств по поводу услышанного и увиденного;</w:t>
      </w:r>
    </w:p>
    <w:p w14:paraId="13E1087D" w14:textId="77777777" w:rsidR="00A842EA" w:rsidRPr="00BC2BBB" w:rsidRDefault="00A842EA" w:rsidP="00A842EA">
      <w:pPr>
        <w:spacing w:after="0" w:line="240" w:lineRule="auto"/>
        <w:ind w:right="299"/>
        <w:jc w:val="both"/>
        <w:rPr>
          <w:rFonts w:ascii="Times New Roman" w:hAnsi="Times New Roman" w:cs="Times New Roman"/>
          <w:sz w:val="28"/>
          <w:szCs w:val="28"/>
        </w:rPr>
      </w:pPr>
      <w:r w:rsidRPr="00BC2BBB">
        <w:rPr>
          <w:rFonts w:ascii="Times New Roman" w:hAnsi="Times New Roman" w:cs="Times New Roman"/>
          <w:sz w:val="28"/>
          <w:szCs w:val="28"/>
        </w:rPr>
        <w:t>- работа обучающихся с собственным телом (стилизация движений и жестов в пантомиме), голосом (определение характерных особенностей речи действующего лица), воссоздание на основе текста конкретных видений;</w:t>
      </w:r>
    </w:p>
    <w:p w14:paraId="3B0F6EA4" w14:textId="77777777" w:rsidR="00A842EA" w:rsidRPr="00BC2BBB" w:rsidRDefault="00A842EA" w:rsidP="00A842EA">
      <w:pPr>
        <w:spacing w:after="0" w:line="240" w:lineRule="auto"/>
        <w:ind w:right="299"/>
        <w:jc w:val="both"/>
        <w:rPr>
          <w:rFonts w:ascii="Times New Roman" w:hAnsi="Times New Roman" w:cs="Times New Roman"/>
          <w:sz w:val="28"/>
          <w:szCs w:val="28"/>
        </w:rPr>
      </w:pPr>
      <w:r w:rsidRPr="00BC2BBB">
        <w:rPr>
          <w:rFonts w:ascii="Times New Roman" w:hAnsi="Times New Roman" w:cs="Times New Roman"/>
          <w:sz w:val="28"/>
          <w:szCs w:val="28"/>
        </w:rPr>
        <w:t>- соединение условного и реального (поиск «зерна», характера роли, атмосферы спектакля).</w:t>
      </w:r>
    </w:p>
    <w:p w14:paraId="5A144B24" w14:textId="77777777" w:rsidR="00A842EA" w:rsidRPr="00BC2BBB" w:rsidRDefault="00A842EA" w:rsidP="00A842EA">
      <w:pPr>
        <w:tabs>
          <w:tab w:val="left" w:pos="284"/>
        </w:tabs>
        <w:spacing w:after="0" w:line="240" w:lineRule="auto"/>
        <w:ind w:right="299" w:firstLine="709"/>
        <w:jc w:val="both"/>
        <w:rPr>
          <w:rFonts w:ascii="Times New Roman" w:hAnsi="Times New Roman" w:cs="Times New Roman"/>
          <w:sz w:val="28"/>
          <w:szCs w:val="28"/>
        </w:rPr>
      </w:pPr>
      <w:r w:rsidRPr="00BC2BBB">
        <w:rPr>
          <w:rFonts w:ascii="Times New Roman" w:hAnsi="Times New Roman" w:cs="Times New Roman"/>
          <w:sz w:val="28"/>
          <w:szCs w:val="28"/>
        </w:rPr>
        <w:t xml:space="preserve">Основными </w:t>
      </w:r>
      <w:proofErr w:type="spellStart"/>
      <w:r w:rsidRPr="00BC2BBB">
        <w:rPr>
          <w:rFonts w:ascii="Times New Roman" w:hAnsi="Times New Roman" w:cs="Times New Roman"/>
          <w:bCs/>
          <w:sz w:val="28"/>
          <w:szCs w:val="28"/>
          <w:u w:val="single"/>
        </w:rPr>
        <w:t>формами</w:t>
      </w:r>
      <w:r w:rsidRPr="00BC2BBB">
        <w:rPr>
          <w:rFonts w:ascii="Times New Roman" w:hAnsi="Times New Roman" w:cs="Times New Roman"/>
          <w:sz w:val="28"/>
          <w:szCs w:val="28"/>
          <w:u w:val="single"/>
        </w:rPr>
        <w:t>работы</w:t>
      </w:r>
      <w:proofErr w:type="spellEnd"/>
      <w:r w:rsidRPr="00BC2BBB">
        <w:rPr>
          <w:rFonts w:ascii="Times New Roman" w:hAnsi="Times New Roman" w:cs="Times New Roman"/>
          <w:sz w:val="28"/>
          <w:szCs w:val="28"/>
        </w:rPr>
        <w:t xml:space="preserve"> по усвоению обучающимися содержательной части программы являются:</w:t>
      </w:r>
    </w:p>
    <w:p w14:paraId="57937B72"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творческие учебные упражнения;</w:t>
      </w:r>
    </w:p>
    <w:p w14:paraId="4FF3964F"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этюды-импровизации;</w:t>
      </w:r>
    </w:p>
    <w:p w14:paraId="4EDA42FE"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игры-импровизации;</w:t>
      </w:r>
    </w:p>
    <w:p w14:paraId="2648F280"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игры познавательной, развивающей и воспитательной направленности, нацеленные на развитие внимания, фантазии, воображения, различных видов памяти, быстроты реакции, координации (двигательной, речевой), чувства ритма;</w:t>
      </w:r>
    </w:p>
    <w:p w14:paraId="578BE560"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упражнения;</w:t>
      </w:r>
    </w:p>
    <w:p w14:paraId="2CEB7BA7"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рассказ, беседа;</w:t>
      </w:r>
    </w:p>
    <w:p w14:paraId="60F37F19"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теоретические занятия;</w:t>
      </w:r>
    </w:p>
    <w:p w14:paraId="785FBC38"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консультации;</w:t>
      </w:r>
    </w:p>
    <w:p w14:paraId="0BC49DE4"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репетиции;</w:t>
      </w:r>
    </w:p>
    <w:p w14:paraId="10E9FCE3" w14:textId="77777777" w:rsidR="00A842EA" w:rsidRPr="00BC2BBB" w:rsidRDefault="00A842EA" w:rsidP="00A842EA">
      <w:pPr>
        <w:numPr>
          <w:ilvl w:val="0"/>
          <w:numId w:val="5"/>
        </w:numPr>
        <w:tabs>
          <w:tab w:val="left" w:pos="284"/>
        </w:tabs>
        <w:suppressAutoHyphens/>
        <w:spacing w:after="0" w:line="240" w:lineRule="auto"/>
        <w:ind w:left="0" w:right="299" w:firstLine="709"/>
        <w:jc w:val="both"/>
        <w:rPr>
          <w:rFonts w:ascii="Times New Roman" w:hAnsi="Times New Roman" w:cs="Times New Roman"/>
          <w:sz w:val="28"/>
          <w:szCs w:val="28"/>
        </w:rPr>
      </w:pPr>
      <w:r w:rsidRPr="00BC2BBB">
        <w:rPr>
          <w:rFonts w:ascii="Times New Roman" w:hAnsi="Times New Roman" w:cs="Times New Roman"/>
          <w:sz w:val="28"/>
          <w:szCs w:val="28"/>
        </w:rPr>
        <w:t>выступления.</w:t>
      </w:r>
    </w:p>
    <w:p w14:paraId="7B9747C2" w14:textId="77777777" w:rsidR="00A842EA" w:rsidRPr="004E5C92" w:rsidRDefault="00A842EA" w:rsidP="00A842EA">
      <w:pPr>
        <w:pStyle w:val="a7"/>
        <w:shd w:val="clear" w:color="auto" w:fill="FFFFFF"/>
        <w:spacing w:after="0" w:line="240" w:lineRule="auto"/>
        <w:ind w:left="0" w:right="157" w:firstLine="720"/>
        <w:jc w:val="both"/>
        <w:rPr>
          <w:rFonts w:ascii="Times New Roman" w:hAnsi="Times New Roman" w:cs="Times New Roman"/>
          <w:sz w:val="28"/>
          <w:szCs w:val="28"/>
          <w:lang w:eastAsia="ar-SA"/>
        </w:rPr>
      </w:pPr>
      <w:r w:rsidRPr="004E5C92">
        <w:rPr>
          <w:rFonts w:ascii="Times New Roman" w:hAnsi="Times New Roman" w:cs="Times New Roman"/>
          <w:sz w:val="28"/>
          <w:szCs w:val="28"/>
        </w:rPr>
        <w:t xml:space="preserve">В ходе реализации программы уделяется большое внимание </w:t>
      </w:r>
      <w:proofErr w:type="spellStart"/>
      <w:r w:rsidRPr="004E5C92">
        <w:rPr>
          <w:rFonts w:ascii="Times New Roman" w:hAnsi="Times New Roman" w:cs="Times New Roman"/>
          <w:sz w:val="28"/>
          <w:szCs w:val="28"/>
        </w:rPr>
        <w:t>здоровьесбережению</w:t>
      </w:r>
      <w:proofErr w:type="spellEnd"/>
      <w:r w:rsidR="00EE2577">
        <w:rPr>
          <w:rFonts w:ascii="Times New Roman" w:hAnsi="Times New Roman" w:cs="Times New Roman"/>
          <w:sz w:val="28"/>
          <w:szCs w:val="28"/>
        </w:rPr>
        <w:t xml:space="preserve"> </w:t>
      </w:r>
      <w:r w:rsidRPr="004E5C92">
        <w:rPr>
          <w:rFonts w:ascii="Times New Roman" w:hAnsi="Times New Roman" w:cs="Times New Roman"/>
          <w:sz w:val="28"/>
          <w:szCs w:val="28"/>
        </w:rPr>
        <w:t>обучающихся, для этого проводятся инстру</w:t>
      </w:r>
      <w:r>
        <w:rPr>
          <w:rFonts w:ascii="Times New Roman" w:hAnsi="Times New Roman" w:cs="Times New Roman"/>
          <w:sz w:val="28"/>
          <w:szCs w:val="28"/>
        </w:rPr>
        <w:t xml:space="preserve">ктажи по технике безопасности, </w:t>
      </w:r>
      <w:r w:rsidRPr="004E5C92">
        <w:rPr>
          <w:rFonts w:ascii="Times New Roman" w:hAnsi="Times New Roman" w:cs="Times New Roman"/>
          <w:sz w:val="28"/>
          <w:szCs w:val="28"/>
        </w:rPr>
        <w:t>физкультминутки.</w:t>
      </w:r>
    </w:p>
    <w:p w14:paraId="75A8DFA0" w14:textId="77777777" w:rsidR="00A842EA" w:rsidRPr="00882FE1" w:rsidRDefault="00A842EA" w:rsidP="00A842EA">
      <w:pPr>
        <w:spacing w:after="0" w:line="240" w:lineRule="auto"/>
        <w:ind w:firstLine="709"/>
        <w:jc w:val="both"/>
        <w:rPr>
          <w:rFonts w:ascii="Times New Roman" w:hAnsi="Times New Roman" w:cs="Times New Roman"/>
          <w:color w:val="000000"/>
          <w:sz w:val="28"/>
          <w:szCs w:val="28"/>
        </w:rPr>
      </w:pPr>
      <w:r w:rsidRPr="00882FE1">
        <w:rPr>
          <w:rFonts w:ascii="Times New Roman" w:hAnsi="Times New Roman" w:cs="Times New Roman"/>
          <w:color w:val="000000"/>
          <w:sz w:val="28"/>
          <w:szCs w:val="28"/>
        </w:rPr>
        <w:t xml:space="preserve">Программа может реализовываться в смешанном (комбинированном) режиме – в зависимости от специфики задач и представления материала. Соотношение объема проведенных часов и практических занятий с использованием дистанционных образовательных технологий и электронного обучения (далее - ДОТ и ЭО)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 ДОТ и ЭО могут </w:t>
      </w:r>
      <w:r w:rsidRPr="00882FE1">
        <w:rPr>
          <w:rFonts w:ascii="Times New Roman" w:hAnsi="Times New Roman" w:cs="Times New Roman"/>
          <w:color w:val="000000"/>
          <w:sz w:val="28"/>
          <w:szCs w:val="28"/>
        </w:rPr>
        <w:lastRenderedPageBreak/>
        <w:t>использоваться при непосредственном взаимодействии педагога с обучающимися для решения задач персонализации образовательного процесса.</w:t>
      </w:r>
    </w:p>
    <w:p w14:paraId="6A97EA98" w14:textId="77777777" w:rsidR="00A842EA" w:rsidRPr="00882FE1" w:rsidRDefault="00A842EA" w:rsidP="00A842EA">
      <w:pPr>
        <w:spacing w:after="0" w:line="240" w:lineRule="auto"/>
        <w:ind w:firstLine="709"/>
        <w:jc w:val="both"/>
        <w:rPr>
          <w:rFonts w:ascii="Times New Roman" w:hAnsi="Times New Roman" w:cs="Times New Roman"/>
          <w:color w:val="000000"/>
          <w:sz w:val="28"/>
          <w:szCs w:val="28"/>
        </w:rPr>
      </w:pPr>
      <w:r w:rsidRPr="00882FE1">
        <w:rPr>
          <w:rFonts w:ascii="Times New Roman" w:hAnsi="Times New Roman" w:cs="Times New Roman"/>
          <w:color w:val="000000"/>
          <w:sz w:val="28"/>
          <w:szCs w:val="28"/>
        </w:rPr>
        <w:t xml:space="preserve">Основными элементами системы ДОТ и ЭО являются образовательные онлайн-платформы; цифровые образовательные ресурсы, размещенные на образовательных сайтах; видеоконференции; вебинары; </w:t>
      </w:r>
      <w:r w:rsidRPr="00882FE1">
        <w:rPr>
          <w:rFonts w:ascii="Times New Roman" w:hAnsi="Times New Roman" w:cs="Times New Roman"/>
          <w:color w:val="000000"/>
          <w:sz w:val="28"/>
          <w:szCs w:val="28"/>
          <w:lang w:val="en-US"/>
        </w:rPr>
        <w:t>skype</w:t>
      </w:r>
      <w:r w:rsidRPr="00882FE1">
        <w:rPr>
          <w:rFonts w:ascii="Times New Roman" w:hAnsi="Times New Roman" w:cs="Times New Roman"/>
          <w:color w:val="000000"/>
          <w:sz w:val="28"/>
          <w:szCs w:val="28"/>
        </w:rPr>
        <w:t xml:space="preserve">-общение; </w:t>
      </w:r>
      <w:r w:rsidRPr="00882FE1">
        <w:rPr>
          <w:rFonts w:ascii="Times New Roman" w:hAnsi="Times New Roman" w:cs="Times New Roman"/>
          <w:color w:val="000000"/>
          <w:sz w:val="28"/>
          <w:szCs w:val="28"/>
          <w:lang w:val="en-US"/>
        </w:rPr>
        <w:t>e</w:t>
      </w:r>
      <w:r w:rsidRPr="00882FE1">
        <w:rPr>
          <w:rFonts w:ascii="Times New Roman" w:hAnsi="Times New Roman" w:cs="Times New Roman"/>
          <w:color w:val="000000"/>
          <w:sz w:val="28"/>
          <w:szCs w:val="28"/>
        </w:rPr>
        <w:t>-</w:t>
      </w:r>
      <w:r w:rsidRPr="00882FE1">
        <w:rPr>
          <w:rFonts w:ascii="Times New Roman" w:hAnsi="Times New Roman" w:cs="Times New Roman"/>
          <w:color w:val="000000"/>
          <w:sz w:val="28"/>
          <w:szCs w:val="28"/>
          <w:lang w:val="en-US"/>
        </w:rPr>
        <w:t>mail</w:t>
      </w:r>
      <w:r w:rsidRPr="00882F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882FE1">
        <w:rPr>
          <w:rFonts w:ascii="Times New Roman" w:hAnsi="Times New Roman" w:cs="Times New Roman"/>
          <w:color w:val="000000"/>
          <w:sz w:val="28"/>
          <w:szCs w:val="28"/>
        </w:rPr>
        <w:t>блачные сервисы; электронные пособия, разработанные с учетом требований законодательства РФ об образовательной деятельности.</w:t>
      </w:r>
    </w:p>
    <w:p w14:paraId="610FB198" w14:textId="77777777" w:rsidR="00A842EA" w:rsidRDefault="00A842EA" w:rsidP="00A842EA">
      <w:pPr>
        <w:spacing w:after="0" w:line="240" w:lineRule="auto"/>
        <w:jc w:val="center"/>
        <w:rPr>
          <w:rFonts w:ascii="Times New Roman" w:hAnsi="Times New Roman" w:cs="Times New Roman"/>
          <w:b/>
          <w:sz w:val="28"/>
          <w:szCs w:val="28"/>
        </w:rPr>
      </w:pPr>
    </w:p>
    <w:p w14:paraId="321CEF08" w14:textId="77777777" w:rsidR="003A5213" w:rsidRDefault="003A5213" w:rsidP="003A52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аттестации/контроля и оценочные материалы</w:t>
      </w:r>
    </w:p>
    <w:p w14:paraId="1B0AE571" w14:textId="77777777" w:rsidR="003A5213" w:rsidRDefault="003A5213" w:rsidP="003A5213">
      <w:pPr>
        <w:spacing w:after="0" w:line="240" w:lineRule="auto"/>
        <w:jc w:val="center"/>
        <w:rPr>
          <w:rFonts w:ascii="Times New Roman" w:hAnsi="Times New Roman" w:cs="Times New Roman"/>
          <w:b/>
          <w:sz w:val="28"/>
          <w:szCs w:val="28"/>
        </w:rPr>
      </w:pPr>
    </w:p>
    <w:p w14:paraId="0C10EA3C" w14:textId="77777777" w:rsidR="003A5213" w:rsidRDefault="003A5213" w:rsidP="003A5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Периодичность и порядок текущего контроля успеваемости и промежуточной аттестации обучающихся по программе осуществляется </w:t>
      </w:r>
      <w:proofErr w:type="gramStart"/>
      <w:r>
        <w:rPr>
          <w:rFonts w:ascii="Times New Roman" w:hAnsi="Times New Roman" w:cs="Times New Roman"/>
          <w:sz w:val="28"/>
          <w:szCs w:val="28"/>
        </w:rPr>
        <w:t>согласно календарного учебного графика</w:t>
      </w:r>
      <w:proofErr w:type="gramEnd"/>
      <w:r>
        <w:rPr>
          <w:rFonts w:ascii="Times New Roman" w:hAnsi="Times New Roman" w:cs="Times New Roman"/>
          <w:sz w:val="28"/>
          <w:szCs w:val="28"/>
        </w:rPr>
        <w:t>.</w:t>
      </w:r>
    </w:p>
    <w:p w14:paraId="7FF6AC87" w14:textId="77777777" w:rsidR="00D03D4B" w:rsidRDefault="00D03D4B" w:rsidP="003A5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результативности учебных занятий применяется входной, текущий и итоговый контроль. Итоговый контроль может принимать форму отчетного спектакля.</w:t>
      </w:r>
    </w:p>
    <w:p w14:paraId="3545A1BE" w14:textId="77777777" w:rsidR="003A5213" w:rsidRDefault="003A5213" w:rsidP="003A5213">
      <w:pPr>
        <w:spacing w:after="0" w:line="240" w:lineRule="auto"/>
        <w:ind w:firstLine="709"/>
        <w:jc w:val="both"/>
        <w:rPr>
          <w:rFonts w:ascii="Times New Roman" w:hAnsi="Times New Roman" w:cs="Times New Roman"/>
          <w:sz w:val="28"/>
          <w:szCs w:val="28"/>
        </w:rPr>
      </w:pPr>
      <w:r w:rsidRPr="008A268C">
        <w:rPr>
          <w:rFonts w:ascii="Times New Roman" w:hAnsi="Times New Roman" w:cs="Times New Roman"/>
          <w:sz w:val="28"/>
          <w:szCs w:val="28"/>
          <w:u w:val="single"/>
        </w:rPr>
        <w:t>Показатели оценки результатов освоения программы</w:t>
      </w:r>
      <w:r>
        <w:rPr>
          <w:rFonts w:ascii="Times New Roman" w:hAnsi="Times New Roman" w:cs="Times New Roman"/>
          <w:sz w:val="28"/>
          <w:szCs w:val="28"/>
        </w:rPr>
        <w:t>:</w:t>
      </w:r>
    </w:p>
    <w:p w14:paraId="4B5AC2AD" w14:textId="77777777" w:rsidR="003A5213" w:rsidRPr="00533918" w:rsidRDefault="003A5213" w:rsidP="003A5213">
      <w:pPr>
        <w:tabs>
          <w:tab w:val="left" w:pos="9072"/>
        </w:tabs>
        <w:spacing w:after="0" w:line="240" w:lineRule="auto"/>
        <w:ind w:firstLine="709"/>
        <w:jc w:val="both"/>
        <w:rPr>
          <w:rFonts w:ascii="Times New Roman" w:hAnsi="Times New Roman" w:cs="Times New Roman"/>
          <w:sz w:val="28"/>
          <w:szCs w:val="28"/>
        </w:rPr>
      </w:pPr>
      <w:r w:rsidRPr="00533918">
        <w:rPr>
          <w:rFonts w:ascii="Times New Roman" w:hAnsi="Times New Roman" w:cs="Times New Roman"/>
          <w:sz w:val="28"/>
          <w:szCs w:val="28"/>
        </w:rPr>
        <w:t>Результативность обучения оценивается посредством проведения итоговой диагностики один раза в год по десятибалльной си</w:t>
      </w:r>
      <w:r>
        <w:rPr>
          <w:rFonts w:ascii="Times New Roman" w:hAnsi="Times New Roman" w:cs="Times New Roman"/>
          <w:sz w:val="28"/>
          <w:szCs w:val="28"/>
        </w:rPr>
        <w:t>стеме по предметным параметрам:</w:t>
      </w:r>
    </w:p>
    <w:p w14:paraId="73EB39B7" w14:textId="77777777" w:rsidR="003A5213" w:rsidRPr="00533918" w:rsidRDefault="003A5213" w:rsidP="003A5213">
      <w:pPr>
        <w:tabs>
          <w:tab w:val="left" w:pos="9072"/>
        </w:tabs>
        <w:spacing w:after="0" w:line="240" w:lineRule="auto"/>
        <w:jc w:val="both"/>
        <w:rPr>
          <w:rFonts w:ascii="Times New Roman" w:hAnsi="Times New Roman" w:cs="Times New Roman"/>
          <w:sz w:val="28"/>
          <w:szCs w:val="28"/>
        </w:rPr>
      </w:pPr>
      <w:r w:rsidRPr="00533918">
        <w:rPr>
          <w:rFonts w:ascii="Times New Roman" w:hAnsi="Times New Roman" w:cs="Times New Roman"/>
          <w:sz w:val="28"/>
          <w:szCs w:val="28"/>
        </w:rPr>
        <w:t xml:space="preserve">- «Теоретическая подготовка </w:t>
      </w:r>
      <w:r>
        <w:rPr>
          <w:rFonts w:ascii="Times New Roman" w:hAnsi="Times New Roman" w:cs="Times New Roman"/>
          <w:sz w:val="28"/>
          <w:szCs w:val="28"/>
        </w:rPr>
        <w:t>обучающегося</w:t>
      </w:r>
      <w:r w:rsidRPr="00533918">
        <w:rPr>
          <w:rFonts w:ascii="Times New Roman" w:hAnsi="Times New Roman" w:cs="Times New Roman"/>
          <w:sz w:val="28"/>
          <w:szCs w:val="28"/>
        </w:rPr>
        <w:t>» (теоретические знания, владе</w:t>
      </w:r>
      <w:r>
        <w:rPr>
          <w:rFonts w:ascii="Times New Roman" w:hAnsi="Times New Roman" w:cs="Times New Roman"/>
          <w:sz w:val="28"/>
          <w:szCs w:val="28"/>
        </w:rPr>
        <w:t>ние специальной терминологией).</w:t>
      </w:r>
    </w:p>
    <w:p w14:paraId="22121DA4" w14:textId="77777777" w:rsidR="003A5213" w:rsidRPr="00533918" w:rsidRDefault="003A5213" w:rsidP="003A5213">
      <w:pPr>
        <w:tabs>
          <w:tab w:val="left" w:pos="9072"/>
        </w:tabs>
        <w:spacing w:after="0" w:line="240" w:lineRule="auto"/>
        <w:jc w:val="both"/>
        <w:rPr>
          <w:rFonts w:ascii="Times New Roman" w:hAnsi="Times New Roman" w:cs="Times New Roman"/>
          <w:sz w:val="28"/>
          <w:szCs w:val="28"/>
        </w:rPr>
      </w:pPr>
      <w:r w:rsidRPr="00533918">
        <w:rPr>
          <w:rFonts w:ascii="Times New Roman" w:hAnsi="Times New Roman" w:cs="Times New Roman"/>
          <w:sz w:val="28"/>
          <w:szCs w:val="28"/>
        </w:rPr>
        <w:t xml:space="preserve">- «Практическая подготовка </w:t>
      </w:r>
      <w:r>
        <w:rPr>
          <w:rFonts w:ascii="Times New Roman" w:hAnsi="Times New Roman" w:cs="Times New Roman"/>
          <w:sz w:val="28"/>
          <w:szCs w:val="28"/>
        </w:rPr>
        <w:t>обучающегося</w:t>
      </w:r>
      <w:r w:rsidRPr="00533918">
        <w:rPr>
          <w:rFonts w:ascii="Times New Roman" w:hAnsi="Times New Roman" w:cs="Times New Roman"/>
          <w:sz w:val="28"/>
          <w:szCs w:val="28"/>
        </w:rPr>
        <w:t xml:space="preserve">» (развитие </w:t>
      </w:r>
      <w:proofErr w:type="gramStart"/>
      <w:r w:rsidRPr="00533918">
        <w:rPr>
          <w:rFonts w:ascii="Times New Roman" w:hAnsi="Times New Roman" w:cs="Times New Roman"/>
          <w:sz w:val="28"/>
          <w:szCs w:val="28"/>
        </w:rPr>
        <w:t>речи,</w:t>
      </w:r>
      <w:r>
        <w:rPr>
          <w:rFonts w:ascii="Times New Roman" w:hAnsi="Times New Roman" w:cs="Times New Roman"/>
          <w:sz w:val="28"/>
          <w:szCs w:val="28"/>
        </w:rPr>
        <w:t xml:space="preserve">  творческие</w:t>
      </w:r>
      <w:proofErr w:type="gramEnd"/>
      <w:r>
        <w:rPr>
          <w:rFonts w:ascii="Times New Roman" w:hAnsi="Times New Roman" w:cs="Times New Roman"/>
          <w:sz w:val="28"/>
          <w:szCs w:val="28"/>
        </w:rPr>
        <w:t xml:space="preserve"> навыки, пластика).</w:t>
      </w:r>
    </w:p>
    <w:p w14:paraId="2C07CF4E" w14:textId="77777777" w:rsidR="003A5213" w:rsidRPr="00533918" w:rsidRDefault="003A5213" w:rsidP="003A5213">
      <w:pPr>
        <w:tabs>
          <w:tab w:val="left" w:pos="9072"/>
        </w:tabs>
        <w:spacing w:after="0" w:line="240" w:lineRule="auto"/>
        <w:ind w:firstLine="709"/>
        <w:jc w:val="both"/>
        <w:rPr>
          <w:rFonts w:ascii="Times New Roman" w:hAnsi="Times New Roman" w:cs="Times New Roman"/>
          <w:sz w:val="28"/>
          <w:szCs w:val="28"/>
        </w:rPr>
      </w:pPr>
      <w:r w:rsidRPr="00533918">
        <w:rPr>
          <w:rFonts w:ascii="Times New Roman" w:hAnsi="Times New Roman" w:cs="Times New Roman"/>
          <w:sz w:val="28"/>
          <w:szCs w:val="28"/>
        </w:rPr>
        <w:t xml:space="preserve">Источником сведений о личностно-коммуникативных, ориентационных (интерес к занятиям) и поведенческих (сотрудничество) качествах обучающихся и уровне сплоченности коллектива является наблюдение, собеседование и анкетирование </w:t>
      </w:r>
      <w:r>
        <w:rPr>
          <w:rFonts w:ascii="Times New Roman" w:hAnsi="Times New Roman" w:cs="Times New Roman"/>
          <w:sz w:val="28"/>
          <w:szCs w:val="28"/>
        </w:rPr>
        <w:t xml:space="preserve">обучающихся, </w:t>
      </w:r>
      <w:proofErr w:type="spellStart"/>
      <w:r>
        <w:rPr>
          <w:rFonts w:ascii="Times New Roman" w:hAnsi="Times New Roman" w:cs="Times New Roman"/>
          <w:sz w:val="28"/>
          <w:szCs w:val="28"/>
        </w:rPr>
        <w:t>проводяще</w:t>
      </w:r>
      <w:r w:rsidRPr="00533918">
        <w:rPr>
          <w:rFonts w:ascii="Times New Roman" w:hAnsi="Times New Roman" w:cs="Times New Roman"/>
          <w:sz w:val="28"/>
          <w:szCs w:val="28"/>
        </w:rPr>
        <w:t>еся</w:t>
      </w:r>
      <w:proofErr w:type="spellEnd"/>
      <w:r w:rsidRPr="00533918">
        <w:rPr>
          <w:rFonts w:ascii="Times New Roman" w:hAnsi="Times New Roman" w:cs="Times New Roman"/>
          <w:sz w:val="28"/>
          <w:szCs w:val="28"/>
        </w:rPr>
        <w:t xml:space="preserve"> в конце каждого года.</w:t>
      </w:r>
    </w:p>
    <w:p w14:paraId="42A8BC0D" w14:textId="77777777" w:rsidR="003A5213" w:rsidRPr="00151032" w:rsidRDefault="003A5213" w:rsidP="003A5213">
      <w:pPr>
        <w:tabs>
          <w:tab w:val="left" w:pos="9072"/>
        </w:tabs>
        <w:spacing w:after="0" w:line="240" w:lineRule="auto"/>
        <w:ind w:firstLine="709"/>
        <w:jc w:val="both"/>
        <w:rPr>
          <w:rFonts w:ascii="Times New Roman" w:hAnsi="Times New Roman" w:cs="Times New Roman"/>
          <w:sz w:val="28"/>
          <w:szCs w:val="28"/>
        </w:rPr>
      </w:pPr>
      <w:r w:rsidRPr="00151032">
        <w:rPr>
          <w:rFonts w:ascii="Times New Roman" w:hAnsi="Times New Roman" w:cs="Times New Roman"/>
          <w:sz w:val="28"/>
          <w:szCs w:val="28"/>
          <w:u w:val="single"/>
        </w:rPr>
        <w:t xml:space="preserve">Формы </w:t>
      </w:r>
      <w:r>
        <w:rPr>
          <w:rFonts w:ascii="Times New Roman" w:hAnsi="Times New Roman" w:cs="Times New Roman"/>
          <w:sz w:val="28"/>
          <w:szCs w:val="28"/>
          <w:u w:val="single"/>
        </w:rPr>
        <w:t>аттестации</w:t>
      </w:r>
      <w:r w:rsidRPr="00151032">
        <w:rPr>
          <w:rFonts w:ascii="Times New Roman" w:hAnsi="Times New Roman" w:cs="Times New Roman"/>
          <w:sz w:val="28"/>
          <w:szCs w:val="28"/>
          <w:u w:val="single"/>
        </w:rPr>
        <w:t>:</w:t>
      </w:r>
      <w:r w:rsidRPr="00151032">
        <w:rPr>
          <w:rFonts w:ascii="Times New Roman" w:hAnsi="Times New Roman" w:cs="Times New Roman"/>
          <w:sz w:val="28"/>
          <w:szCs w:val="28"/>
        </w:rPr>
        <w:t xml:space="preserve"> диагностика, анкетирование, тестирование, контрольные и самостоятельные творческие работы обучающихся, итоговое занятие, показ спектаклей, участие в конкурсах.</w:t>
      </w:r>
    </w:p>
    <w:p w14:paraId="5E431AF5" w14:textId="77777777" w:rsidR="003A5213" w:rsidRPr="003A5213" w:rsidRDefault="003A5213" w:rsidP="00D03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предусматривают не только осуществление текущего контроля успеваемости и промежуточной аттестации обучающихся по программе, но и оценку удовлетворенности качеством дополнительных образовательных услуг.</w:t>
      </w:r>
    </w:p>
    <w:p w14:paraId="4F6E19D8" w14:textId="77777777" w:rsidR="003A5213" w:rsidRDefault="003A5213">
      <w:pPr>
        <w:rPr>
          <w:rFonts w:ascii="Times New Roman" w:hAnsi="Times New Roman" w:cs="Times New Roman"/>
          <w:b/>
          <w:sz w:val="28"/>
          <w:szCs w:val="28"/>
        </w:rPr>
      </w:pPr>
      <w:r>
        <w:rPr>
          <w:rFonts w:ascii="Times New Roman" w:hAnsi="Times New Roman" w:cs="Times New Roman"/>
          <w:b/>
          <w:sz w:val="28"/>
          <w:szCs w:val="28"/>
        </w:rPr>
        <w:br w:type="page"/>
      </w:r>
    </w:p>
    <w:p w14:paraId="4DE26270" w14:textId="77777777" w:rsidR="007870E5" w:rsidRDefault="007870E5" w:rsidP="007870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361709">
        <w:rPr>
          <w:rFonts w:ascii="Times New Roman" w:hAnsi="Times New Roman" w:cs="Times New Roman"/>
          <w:b/>
          <w:sz w:val="28"/>
          <w:szCs w:val="28"/>
        </w:rPr>
        <w:t>литературы</w:t>
      </w:r>
    </w:p>
    <w:p w14:paraId="00E73CE8" w14:textId="77777777" w:rsidR="00361709" w:rsidRDefault="00361709" w:rsidP="007870E5">
      <w:pPr>
        <w:spacing w:after="0" w:line="240" w:lineRule="auto"/>
        <w:jc w:val="center"/>
        <w:rPr>
          <w:rFonts w:ascii="Times New Roman" w:hAnsi="Times New Roman" w:cs="Times New Roman"/>
          <w:b/>
          <w:sz w:val="28"/>
          <w:szCs w:val="28"/>
        </w:rPr>
      </w:pPr>
    </w:p>
    <w:p w14:paraId="42183812" w14:textId="77777777" w:rsidR="0019556F" w:rsidRPr="0019556F" w:rsidRDefault="0019556F" w:rsidP="001955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литературы, необходимой </w:t>
      </w:r>
      <w:r w:rsidRPr="0019556F">
        <w:rPr>
          <w:rFonts w:ascii="Times New Roman" w:hAnsi="Times New Roman" w:cs="Times New Roman"/>
          <w:b/>
          <w:sz w:val="28"/>
          <w:szCs w:val="28"/>
        </w:rPr>
        <w:t>педагогу</w:t>
      </w:r>
      <w:r>
        <w:rPr>
          <w:rFonts w:ascii="Times New Roman" w:hAnsi="Times New Roman" w:cs="Times New Roman"/>
          <w:sz w:val="28"/>
          <w:szCs w:val="28"/>
        </w:rPr>
        <w:t xml:space="preserve"> для успешной реализации программы</w:t>
      </w:r>
    </w:p>
    <w:p w14:paraId="362BCF53" w14:textId="77777777" w:rsidR="00F50243" w:rsidRPr="00B62893" w:rsidRDefault="00F50243" w:rsidP="00B54C34">
      <w:pPr>
        <w:pStyle w:val="a5"/>
        <w:numPr>
          <w:ilvl w:val="0"/>
          <w:numId w:val="6"/>
        </w:numPr>
        <w:tabs>
          <w:tab w:val="left" w:pos="0"/>
          <w:tab w:val="left" w:pos="142"/>
        </w:tabs>
        <w:ind w:left="0" w:firstLine="0"/>
        <w:jc w:val="both"/>
        <w:rPr>
          <w:sz w:val="28"/>
        </w:rPr>
      </w:pPr>
      <w:r w:rsidRPr="00B62893">
        <w:rPr>
          <w:sz w:val="28"/>
        </w:rPr>
        <w:t>Арсенина</w:t>
      </w:r>
      <w:r>
        <w:rPr>
          <w:sz w:val="28"/>
        </w:rPr>
        <w:t xml:space="preserve"> Е.Н</w:t>
      </w:r>
      <w:r w:rsidRPr="00B62893">
        <w:rPr>
          <w:sz w:val="28"/>
        </w:rPr>
        <w:t>. Внеклассные мероприятия в начальной школе.</w:t>
      </w:r>
      <w:r>
        <w:rPr>
          <w:sz w:val="28"/>
        </w:rPr>
        <w:t xml:space="preserve"> 2006</w:t>
      </w:r>
      <w:r w:rsidRPr="00B62893">
        <w:rPr>
          <w:sz w:val="28"/>
        </w:rPr>
        <w:t>.</w:t>
      </w:r>
    </w:p>
    <w:p w14:paraId="49BD7EB7" w14:textId="77777777" w:rsidR="00F50243" w:rsidRPr="00B62893" w:rsidRDefault="00F50243" w:rsidP="00B54C34">
      <w:pPr>
        <w:pStyle w:val="a5"/>
        <w:numPr>
          <w:ilvl w:val="0"/>
          <w:numId w:val="6"/>
        </w:numPr>
        <w:tabs>
          <w:tab w:val="left" w:pos="0"/>
          <w:tab w:val="left" w:pos="142"/>
        </w:tabs>
        <w:ind w:left="0" w:firstLine="0"/>
        <w:jc w:val="both"/>
        <w:rPr>
          <w:sz w:val="28"/>
        </w:rPr>
      </w:pPr>
      <w:r w:rsidRPr="00B62893">
        <w:rPr>
          <w:sz w:val="28"/>
        </w:rPr>
        <w:t>Бугаева</w:t>
      </w:r>
      <w:r>
        <w:rPr>
          <w:sz w:val="28"/>
        </w:rPr>
        <w:t xml:space="preserve"> З.Н</w:t>
      </w:r>
      <w:r w:rsidRPr="00B62893">
        <w:rPr>
          <w:sz w:val="28"/>
        </w:rPr>
        <w:t>. развитие устной речи и д</w:t>
      </w:r>
      <w:r>
        <w:rPr>
          <w:sz w:val="28"/>
        </w:rPr>
        <w:t>икции. 2005</w:t>
      </w:r>
      <w:r w:rsidRPr="00B62893">
        <w:rPr>
          <w:sz w:val="28"/>
        </w:rPr>
        <w:t>.</w:t>
      </w:r>
    </w:p>
    <w:p w14:paraId="05B30AFA" w14:textId="77777777" w:rsidR="00F50243" w:rsidRPr="00B62893" w:rsidRDefault="00F50243" w:rsidP="00B54C34">
      <w:pPr>
        <w:pStyle w:val="a5"/>
        <w:numPr>
          <w:ilvl w:val="0"/>
          <w:numId w:val="6"/>
        </w:numPr>
        <w:tabs>
          <w:tab w:val="left" w:pos="0"/>
          <w:tab w:val="left" w:pos="142"/>
        </w:tabs>
        <w:ind w:left="0" w:firstLine="0"/>
        <w:jc w:val="both"/>
        <w:rPr>
          <w:sz w:val="28"/>
        </w:rPr>
      </w:pPr>
      <w:proofErr w:type="spellStart"/>
      <w:r w:rsidRPr="00B62893">
        <w:rPr>
          <w:sz w:val="28"/>
        </w:rPr>
        <w:t>Вернакова</w:t>
      </w:r>
      <w:proofErr w:type="spellEnd"/>
      <w:r>
        <w:rPr>
          <w:sz w:val="28"/>
        </w:rPr>
        <w:t xml:space="preserve"> Л.М</w:t>
      </w:r>
      <w:r w:rsidRPr="00B62893">
        <w:rPr>
          <w:sz w:val="28"/>
        </w:rPr>
        <w:t>. Открываем театральный сезон.</w:t>
      </w:r>
      <w:r>
        <w:rPr>
          <w:sz w:val="28"/>
        </w:rPr>
        <w:t xml:space="preserve"> 2004</w:t>
      </w:r>
      <w:r w:rsidRPr="00B62893">
        <w:rPr>
          <w:sz w:val="28"/>
        </w:rPr>
        <w:t>.</w:t>
      </w:r>
    </w:p>
    <w:p w14:paraId="40B8B9CA" w14:textId="77777777" w:rsidR="00F50243" w:rsidRPr="00B62893" w:rsidRDefault="00F50243" w:rsidP="00B54C34">
      <w:pPr>
        <w:pStyle w:val="a5"/>
        <w:numPr>
          <w:ilvl w:val="0"/>
          <w:numId w:val="6"/>
        </w:numPr>
        <w:tabs>
          <w:tab w:val="left" w:pos="0"/>
          <w:tab w:val="left" w:pos="142"/>
        </w:tabs>
        <w:ind w:left="0" w:firstLine="0"/>
        <w:jc w:val="both"/>
        <w:rPr>
          <w:sz w:val="28"/>
        </w:rPr>
      </w:pPr>
      <w:proofErr w:type="spellStart"/>
      <w:r w:rsidRPr="00B62893">
        <w:rPr>
          <w:sz w:val="28"/>
        </w:rPr>
        <w:t>В</w:t>
      </w:r>
      <w:r>
        <w:rPr>
          <w:sz w:val="28"/>
        </w:rPr>
        <w:t>озякова</w:t>
      </w:r>
      <w:proofErr w:type="spellEnd"/>
      <w:r>
        <w:rPr>
          <w:sz w:val="28"/>
        </w:rPr>
        <w:t xml:space="preserve"> Т.И. Детские праздники. 2000</w:t>
      </w:r>
      <w:r w:rsidRPr="00B62893">
        <w:rPr>
          <w:sz w:val="28"/>
        </w:rPr>
        <w:t>.</w:t>
      </w:r>
    </w:p>
    <w:p w14:paraId="09BC513A" w14:textId="77777777" w:rsidR="00A06CCC" w:rsidRPr="00B62893" w:rsidRDefault="00A06CCC" w:rsidP="00B54C34">
      <w:pPr>
        <w:pStyle w:val="a5"/>
        <w:numPr>
          <w:ilvl w:val="0"/>
          <w:numId w:val="6"/>
        </w:numPr>
        <w:tabs>
          <w:tab w:val="left" w:pos="0"/>
          <w:tab w:val="left" w:pos="142"/>
        </w:tabs>
        <w:ind w:left="0" w:firstLine="0"/>
        <w:jc w:val="both"/>
        <w:rPr>
          <w:sz w:val="28"/>
        </w:rPr>
      </w:pPr>
      <w:proofErr w:type="spellStart"/>
      <w:r w:rsidRPr="00B62893">
        <w:rPr>
          <w:sz w:val="28"/>
        </w:rPr>
        <w:t>Гальцова</w:t>
      </w:r>
      <w:proofErr w:type="spellEnd"/>
      <w:r>
        <w:rPr>
          <w:sz w:val="28"/>
        </w:rPr>
        <w:t xml:space="preserve"> Е.А</w:t>
      </w:r>
      <w:r w:rsidRPr="00B62893">
        <w:rPr>
          <w:sz w:val="28"/>
        </w:rPr>
        <w:t>. Сценарии развлекательных мероприятий</w:t>
      </w:r>
      <w:r>
        <w:rPr>
          <w:sz w:val="28"/>
        </w:rPr>
        <w:t xml:space="preserve"> для </w:t>
      </w:r>
      <w:proofErr w:type="gramStart"/>
      <w:r>
        <w:rPr>
          <w:sz w:val="28"/>
        </w:rPr>
        <w:t>младших  школьников</w:t>
      </w:r>
      <w:proofErr w:type="gramEnd"/>
      <w:r>
        <w:rPr>
          <w:sz w:val="28"/>
        </w:rPr>
        <w:t>. 2007</w:t>
      </w:r>
      <w:r w:rsidRPr="00B62893">
        <w:rPr>
          <w:sz w:val="28"/>
        </w:rPr>
        <w:t>.</w:t>
      </w:r>
    </w:p>
    <w:p w14:paraId="1884E58E" w14:textId="77777777" w:rsidR="00A06CCC" w:rsidRPr="00B62893" w:rsidRDefault="00A06CCC" w:rsidP="00B54C34">
      <w:pPr>
        <w:pStyle w:val="a5"/>
        <w:numPr>
          <w:ilvl w:val="0"/>
          <w:numId w:val="6"/>
        </w:numPr>
        <w:tabs>
          <w:tab w:val="left" w:pos="0"/>
          <w:tab w:val="left" w:pos="142"/>
        </w:tabs>
        <w:ind w:left="0" w:firstLine="0"/>
        <w:jc w:val="both"/>
        <w:rPr>
          <w:sz w:val="28"/>
        </w:rPr>
      </w:pPr>
      <w:r w:rsidRPr="00B62893">
        <w:rPr>
          <w:sz w:val="28"/>
        </w:rPr>
        <w:t>Горбачев</w:t>
      </w:r>
      <w:r>
        <w:rPr>
          <w:sz w:val="28"/>
        </w:rPr>
        <w:t xml:space="preserve"> Н.А</w:t>
      </w:r>
      <w:r w:rsidRPr="00B62893">
        <w:rPr>
          <w:sz w:val="28"/>
        </w:rPr>
        <w:t>. Те</w:t>
      </w:r>
      <w:r>
        <w:rPr>
          <w:sz w:val="28"/>
        </w:rPr>
        <w:t>атральные сезоны в школе. 2003</w:t>
      </w:r>
      <w:r w:rsidRPr="00B62893">
        <w:rPr>
          <w:sz w:val="28"/>
        </w:rPr>
        <w:t>.</w:t>
      </w:r>
    </w:p>
    <w:p w14:paraId="3D673700" w14:textId="77777777" w:rsidR="00A06CCC" w:rsidRPr="00B62893" w:rsidRDefault="00A06CCC" w:rsidP="00B54C34">
      <w:pPr>
        <w:pStyle w:val="a5"/>
        <w:numPr>
          <w:ilvl w:val="0"/>
          <w:numId w:val="6"/>
        </w:numPr>
        <w:tabs>
          <w:tab w:val="left" w:pos="0"/>
          <w:tab w:val="left" w:pos="142"/>
        </w:tabs>
        <w:ind w:left="0" w:firstLine="0"/>
        <w:jc w:val="both"/>
        <w:rPr>
          <w:sz w:val="28"/>
        </w:rPr>
      </w:pPr>
      <w:proofErr w:type="spellStart"/>
      <w:r>
        <w:rPr>
          <w:sz w:val="28"/>
        </w:rPr>
        <w:t>Гурков</w:t>
      </w:r>
      <w:proofErr w:type="spellEnd"/>
      <w:r>
        <w:rPr>
          <w:sz w:val="28"/>
        </w:rPr>
        <w:t xml:space="preserve"> А.Н. Театр в школе. 2008</w:t>
      </w:r>
      <w:r w:rsidRPr="00B62893">
        <w:rPr>
          <w:sz w:val="28"/>
        </w:rPr>
        <w:t>.</w:t>
      </w:r>
    </w:p>
    <w:p w14:paraId="3BB5E09A" w14:textId="77777777" w:rsidR="00A06CCC" w:rsidRPr="00B62893" w:rsidRDefault="00A06CCC" w:rsidP="00B54C34">
      <w:pPr>
        <w:pStyle w:val="a5"/>
        <w:numPr>
          <w:ilvl w:val="0"/>
          <w:numId w:val="6"/>
        </w:numPr>
        <w:tabs>
          <w:tab w:val="left" w:pos="0"/>
          <w:tab w:val="left" w:pos="142"/>
        </w:tabs>
        <w:ind w:left="0" w:firstLine="0"/>
        <w:jc w:val="both"/>
        <w:rPr>
          <w:sz w:val="28"/>
        </w:rPr>
      </w:pPr>
      <w:r w:rsidRPr="00B62893">
        <w:rPr>
          <w:sz w:val="28"/>
        </w:rPr>
        <w:t>Да</w:t>
      </w:r>
      <w:r>
        <w:rPr>
          <w:sz w:val="28"/>
        </w:rPr>
        <w:t>выдова М.</w:t>
      </w:r>
      <w:r w:rsidR="00683476">
        <w:rPr>
          <w:sz w:val="28"/>
        </w:rPr>
        <w:t xml:space="preserve">, </w:t>
      </w:r>
      <w:r>
        <w:rPr>
          <w:sz w:val="28"/>
        </w:rPr>
        <w:t>А</w:t>
      </w:r>
      <w:r w:rsidR="00683476">
        <w:rPr>
          <w:sz w:val="28"/>
        </w:rPr>
        <w:t>гапова И</w:t>
      </w:r>
      <w:r>
        <w:rPr>
          <w:sz w:val="28"/>
        </w:rPr>
        <w:t xml:space="preserve">. Праздник в школе. </w:t>
      </w:r>
      <w:r w:rsidR="00F90FE2">
        <w:rPr>
          <w:sz w:val="28"/>
        </w:rPr>
        <w:t xml:space="preserve">М.: </w:t>
      </w:r>
      <w:r w:rsidR="00683476" w:rsidRPr="00683476">
        <w:rPr>
          <w:color w:val="000000"/>
          <w:sz w:val="28"/>
          <w:szCs w:val="28"/>
        </w:rPr>
        <w:t>«Айрис Пресс»,</w:t>
      </w:r>
      <w:r>
        <w:rPr>
          <w:sz w:val="28"/>
        </w:rPr>
        <w:t>2004</w:t>
      </w:r>
      <w:r w:rsidRPr="00B62893">
        <w:rPr>
          <w:sz w:val="28"/>
        </w:rPr>
        <w:t>.</w:t>
      </w:r>
    </w:p>
    <w:p w14:paraId="4B765979" w14:textId="77777777" w:rsidR="00A06CCC" w:rsidRPr="00B62893" w:rsidRDefault="00A06CCC" w:rsidP="00B54C34">
      <w:pPr>
        <w:pStyle w:val="a5"/>
        <w:numPr>
          <w:ilvl w:val="0"/>
          <w:numId w:val="6"/>
        </w:numPr>
        <w:tabs>
          <w:tab w:val="left" w:pos="0"/>
          <w:tab w:val="left" w:pos="142"/>
        </w:tabs>
        <w:ind w:left="0" w:firstLine="0"/>
        <w:jc w:val="both"/>
        <w:rPr>
          <w:sz w:val="28"/>
        </w:rPr>
      </w:pPr>
      <w:r w:rsidRPr="00B62893">
        <w:rPr>
          <w:sz w:val="28"/>
        </w:rPr>
        <w:t>Димитренко</w:t>
      </w:r>
      <w:r>
        <w:rPr>
          <w:sz w:val="28"/>
        </w:rPr>
        <w:t xml:space="preserve"> Р.В</w:t>
      </w:r>
      <w:r w:rsidRPr="00B62893">
        <w:rPr>
          <w:sz w:val="28"/>
        </w:rPr>
        <w:t>. Театрализованные иг</w:t>
      </w:r>
      <w:r>
        <w:rPr>
          <w:sz w:val="28"/>
        </w:rPr>
        <w:t>ры для младших школьников. 2006</w:t>
      </w:r>
      <w:r w:rsidRPr="00B62893">
        <w:rPr>
          <w:sz w:val="28"/>
        </w:rPr>
        <w:t>.</w:t>
      </w:r>
    </w:p>
    <w:p w14:paraId="16535585" w14:textId="77777777" w:rsidR="00A06CCC" w:rsidRPr="00B62893" w:rsidRDefault="00A06CCC" w:rsidP="00B54C34">
      <w:pPr>
        <w:pStyle w:val="a5"/>
        <w:numPr>
          <w:ilvl w:val="0"/>
          <w:numId w:val="6"/>
        </w:numPr>
        <w:tabs>
          <w:tab w:val="left" w:pos="0"/>
          <w:tab w:val="left" w:pos="142"/>
        </w:tabs>
        <w:ind w:left="0" w:firstLine="0"/>
        <w:jc w:val="both"/>
        <w:rPr>
          <w:sz w:val="28"/>
        </w:rPr>
      </w:pPr>
      <w:proofErr w:type="spellStart"/>
      <w:r w:rsidRPr="00B62893">
        <w:rPr>
          <w:sz w:val="28"/>
        </w:rPr>
        <w:t>Епанчикова</w:t>
      </w:r>
      <w:proofErr w:type="spellEnd"/>
      <w:r>
        <w:rPr>
          <w:sz w:val="28"/>
        </w:rPr>
        <w:t xml:space="preserve"> Л.А</w:t>
      </w:r>
      <w:r w:rsidRPr="00B62893">
        <w:rPr>
          <w:sz w:val="28"/>
        </w:rPr>
        <w:t>. Шко</w:t>
      </w:r>
      <w:r>
        <w:rPr>
          <w:sz w:val="28"/>
        </w:rPr>
        <w:t>льные праздники. Выпуск 8. 2001</w:t>
      </w:r>
      <w:r w:rsidRPr="00B62893">
        <w:rPr>
          <w:sz w:val="28"/>
        </w:rPr>
        <w:t>.</w:t>
      </w:r>
    </w:p>
    <w:p w14:paraId="16048BA3" w14:textId="77777777" w:rsidR="00A907EA" w:rsidRPr="00B62893" w:rsidRDefault="00A907EA" w:rsidP="00B54C34">
      <w:pPr>
        <w:pStyle w:val="a5"/>
        <w:numPr>
          <w:ilvl w:val="0"/>
          <w:numId w:val="6"/>
        </w:numPr>
        <w:tabs>
          <w:tab w:val="left" w:pos="0"/>
          <w:tab w:val="left" w:pos="142"/>
        </w:tabs>
        <w:ind w:left="0" w:firstLine="0"/>
        <w:jc w:val="both"/>
        <w:rPr>
          <w:sz w:val="28"/>
        </w:rPr>
      </w:pPr>
      <w:proofErr w:type="spellStart"/>
      <w:r w:rsidRPr="00B62893">
        <w:rPr>
          <w:sz w:val="28"/>
        </w:rPr>
        <w:t>Епанчинова</w:t>
      </w:r>
      <w:proofErr w:type="spellEnd"/>
      <w:r w:rsidR="000A49C7">
        <w:rPr>
          <w:sz w:val="28"/>
        </w:rPr>
        <w:t xml:space="preserve"> Л.А</w:t>
      </w:r>
      <w:r w:rsidRPr="00B62893">
        <w:rPr>
          <w:sz w:val="28"/>
        </w:rPr>
        <w:t>. Давайте немного пошал</w:t>
      </w:r>
      <w:r>
        <w:rPr>
          <w:sz w:val="28"/>
        </w:rPr>
        <w:t>им. 2003</w:t>
      </w:r>
      <w:r w:rsidRPr="00B62893">
        <w:rPr>
          <w:sz w:val="28"/>
        </w:rPr>
        <w:t>.</w:t>
      </w:r>
    </w:p>
    <w:p w14:paraId="476DA828" w14:textId="77777777" w:rsidR="00C61911" w:rsidRPr="00B62893" w:rsidRDefault="00C61911" w:rsidP="00B54C34">
      <w:pPr>
        <w:pStyle w:val="a5"/>
        <w:numPr>
          <w:ilvl w:val="0"/>
          <w:numId w:val="6"/>
        </w:numPr>
        <w:tabs>
          <w:tab w:val="left" w:pos="0"/>
          <w:tab w:val="left" w:pos="142"/>
        </w:tabs>
        <w:ind w:left="0" w:firstLine="0"/>
        <w:jc w:val="both"/>
        <w:rPr>
          <w:sz w:val="28"/>
        </w:rPr>
      </w:pPr>
      <w:proofErr w:type="spellStart"/>
      <w:r w:rsidRPr="00B62893">
        <w:rPr>
          <w:sz w:val="28"/>
        </w:rPr>
        <w:t>Картушина</w:t>
      </w:r>
      <w:proofErr w:type="spellEnd"/>
      <w:r>
        <w:rPr>
          <w:sz w:val="28"/>
        </w:rPr>
        <w:t xml:space="preserve"> М.Ю</w:t>
      </w:r>
      <w:r w:rsidRPr="00B62893">
        <w:rPr>
          <w:sz w:val="28"/>
        </w:rPr>
        <w:t xml:space="preserve">. День защитников </w:t>
      </w:r>
      <w:r>
        <w:rPr>
          <w:sz w:val="28"/>
        </w:rPr>
        <w:t>Отечества. Сценарии праздников.</w:t>
      </w:r>
    </w:p>
    <w:p w14:paraId="54D8EC5C" w14:textId="77777777" w:rsidR="00C61911" w:rsidRPr="00382A69" w:rsidRDefault="00C61911" w:rsidP="00B54C34">
      <w:pPr>
        <w:pStyle w:val="a5"/>
        <w:numPr>
          <w:ilvl w:val="0"/>
          <w:numId w:val="6"/>
        </w:numPr>
        <w:tabs>
          <w:tab w:val="left" w:pos="0"/>
          <w:tab w:val="left" w:pos="142"/>
        </w:tabs>
        <w:ind w:left="0" w:firstLine="0"/>
        <w:jc w:val="both"/>
        <w:rPr>
          <w:sz w:val="28"/>
        </w:rPr>
      </w:pPr>
      <w:r w:rsidRPr="00B62893">
        <w:rPr>
          <w:sz w:val="28"/>
        </w:rPr>
        <w:t>Нахимовский</w:t>
      </w:r>
      <w:r>
        <w:rPr>
          <w:sz w:val="28"/>
        </w:rPr>
        <w:t xml:space="preserve"> А.М</w:t>
      </w:r>
      <w:r w:rsidRPr="00B62893">
        <w:rPr>
          <w:sz w:val="28"/>
        </w:rPr>
        <w:t xml:space="preserve">. Наш классный театр. Сборник инсценировок </w:t>
      </w:r>
      <w:proofErr w:type="spellStart"/>
      <w:r w:rsidRPr="00B62893">
        <w:rPr>
          <w:sz w:val="28"/>
        </w:rPr>
        <w:t>для</w:t>
      </w:r>
      <w:r w:rsidRPr="00382A69">
        <w:rPr>
          <w:sz w:val="28"/>
        </w:rPr>
        <w:t>начальной</w:t>
      </w:r>
      <w:proofErr w:type="spellEnd"/>
      <w:r w:rsidRPr="00382A69">
        <w:rPr>
          <w:sz w:val="28"/>
        </w:rPr>
        <w:t xml:space="preserve"> школы.</w:t>
      </w:r>
    </w:p>
    <w:p w14:paraId="20F0597E" w14:textId="77777777" w:rsidR="00C61911" w:rsidRPr="00B62893" w:rsidRDefault="00C61911" w:rsidP="00B54C34">
      <w:pPr>
        <w:pStyle w:val="a5"/>
        <w:numPr>
          <w:ilvl w:val="0"/>
          <w:numId w:val="6"/>
        </w:numPr>
        <w:tabs>
          <w:tab w:val="left" w:pos="0"/>
          <w:tab w:val="left" w:pos="142"/>
        </w:tabs>
        <w:ind w:left="0" w:firstLine="0"/>
        <w:jc w:val="both"/>
        <w:rPr>
          <w:sz w:val="28"/>
        </w:rPr>
      </w:pPr>
      <w:r w:rsidRPr="00B62893">
        <w:rPr>
          <w:sz w:val="28"/>
        </w:rPr>
        <w:t>Никитина</w:t>
      </w:r>
      <w:r>
        <w:rPr>
          <w:sz w:val="28"/>
        </w:rPr>
        <w:t xml:space="preserve"> А.Б</w:t>
      </w:r>
      <w:r w:rsidRPr="00B62893">
        <w:rPr>
          <w:sz w:val="28"/>
        </w:rPr>
        <w:t>. Те</w:t>
      </w:r>
      <w:r>
        <w:rPr>
          <w:sz w:val="28"/>
        </w:rPr>
        <w:t>атр, где играют дети. Учебно-</w:t>
      </w:r>
      <w:r w:rsidRPr="00B62893">
        <w:rPr>
          <w:sz w:val="28"/>
        </w:rPr>
        <w:t>методическое пособие для руководителей детских</w:t>
      </w:r>
      <w:r>
        <w:rPr>
          <w:sz w:val="28"/>
        </w:rPr>
        <w:t xml:space="preserve"> театральных коллективов. 2001</w:t>
      </w:r>
      <w:r w:rsidRPr="00B62893">
        <w:rPr>
          <w:sz w:val="28"/>
        </w:rPr>
        <w:t>.</w:t>
      </w:r>
    </w:p>
    <w:p w14:paraId="3FA608F8" w14:textId="77777777" w:rsidR="00C61911" w:rsidRPr="00B62893" w:rsidRDefault="00C61911" w:rsidP="00B54C34">
      <w:pPr>
        <w:pStyle w:val="a5"/>
        <w:numPr>
          <w:ilvl w:val="0"/>
          <w:numId w:val="6"/>
        </w:numPr>
        <w:tabs>
          <w:tab w:val="left" w:pos="0"/>
          <w:tab w:val="left" w:pos="142"/>
        </w:tabs>
        <w:ind w:left="0" w:firstLine="0"/>
        <w:jc w:val="both"/>
        <w:rPr>
          <w:sz w:val="28"/>
        </w:rPr>
      </w:pPr>
      <w:r w:rsidRPr="00B62893">
        <w:rPr>
          <w:sz w:val="28"/>
        </w:rPr>
        <w:t>Опарина</w:t>
      </w:r>
      <w:r>
        <w:rPr>
          <w:sz w:val="28"/>
        </w:rPr>
        <w:t xml:space="preserve"> Н.А</w:t>
      </w:r>
      <w:r w:rsidRPr="00B62893">
        <w:rPr>
          <w:sz w:val="28"/>
        </w:rPr>
        <w:t>. Пьесы, сценарии для детей и юношества. Методика сценар</w:t>
      </w:r>
      <w:r>
        <w:rPr>
          <w:sz w:val="28"/>
        </w:rPr>
        <w:t>но-режиссерской работы. 2004</w:t>
      </w:r>
      <w:r w:rsidRPr="00B62893">
        <w:rPr>
          <w:sz w:val="28"/>
        </w:rPr>
        <w:t>.</w:t>
      </w:r>
    </w:p>
    <w:p w14:paraId="5FB2F5E6" w14:textId="77777777" w:rsidR="00C61911" w:rsidRPr="00B62893" w:rsidRDefault="00C61911" w:rsidP="00B54C34">
      <w:pPr>
        <w:pStyle w:val="a5"/>
        <w:numPr>
          <w:ilvl w:val="0"/>
          <w:numId w:val="6"/>
        </w:numPr>
        <w:tabs>
          <w:tab w:val="left" w:pos="0"/>
          <w:tab w:val="left" w:pos="142"/>
        </w:tabs>
        <w:ind w:left="0" w:firstLine="0"/>
        <w:jc w:val="both"/>
        <w:rPr>
          <w:sz w:val="28"/>
        </w:rPr>
      </w:pPr>
      <w:proofErr w:type="spellStart"/>
      <w:r w:rsidRPr="00B62893">
        <w:rPr>
          <w:sz w:val="28"/>
        </w:rPr>
        <w:t>Р</w:t>
      </w:r>
      <w:r>
        <w:rPr>
          <w:sz w:val="28"/>
        </w:rPr>
        <w:t>эйГибсон</w:t>
      </w:r>
      <w:proofErr w:type="spellEnd"/>
      <w:r>
        <w:rPr>
          <w:sz w:val="28"/>
        </w:rPr>
        <w:t>. Кем я наряжусь. 1998</w:t>
      </w:r>
      <w:r w:rsidRPr="00B62893">
        <w:rPr>
          <w:sz w:val="28"/>
        </w:rPr>
        <w:t>.</w:t>
      </w:r>
    </w:p>
    <w:p w14:paraId="6F90504B" w14:textId="77777777" w:rsidR="00C61911" w:rsidRPr="00B62893" w:rsidRDefault="00C61911" w:rsidP="00B54C34">
      <w:pPr>
        <w:pStyle w:val="a5"/>
        <w:numPr>
          <w:ilvl w:val="0"/>
          <w:numId w:val="6"/>
        </w:numPr>
        <w:tabs>
          <w:tab w:val="left" w:pos="0"/>
          <w:tab w:val="left" w:pos="142"/>
        </w:tabs>
        <w:ind w:left="0" w:firstLine="0"/>
        <w:jc w:val="both"/>
        <w:rPr>
          <w:sz w:val="28"/>
        </w:rPr>
      </w:pPr>
      <w:proofErr w:type="spellStart"/>
      <w:r>
        <w:rPr>
          <w:sz w:val="28"/>
        </w:rPr>
        <w:t>Седошенко</w:t>
      </w:r>
      <w:proofErr w:type="spellEnd"/>
      <w:r>
        <w:rPr>
          <w:sz w:val="28"/>
        </w:rPr>
        <w:t xml:space="preserve"> Т.П. Наш ералаш. 2002</w:t>
      </w:r>
      <w:r w:rsidRPr="00B62893">
        <w:rPr>
          <w:sz w:val="28"/>
        </w:rPr>
        <w:t>.</w:t>
      </w:r>
    </w:p>
    <w:p w14:paraId="0E6541FD" w14:textId="77777777" w:rsidR="00A907EA" w:rsidRPr="00B62893" w:rsidRDefault="00A907EA" w:rsidP="00B54C34">
      <w:pPr>
        <w:pStyle w:val="a5"/>
        <w:numPr>
          <w:ilvl w:val="0"/>
          <w:numId w:val="6"/>
        </w:numPr>
        <w:tabs>
          <w:tab w:val="left" w:pos="0"/>
          <w:tab w:val="left" w:pos="142"/>
        </w:tabs>
        <w:ind w:left="0" w:firstLine="0"/>
        <w:jc w:val="both"/>
        <w:rPr>
          <w:sz w:val="28"/>
        </w:rPr>
      </w:pPr>
      <w:r w:rsidRPr="00B62893">
        <w:rPr>
          <w:sz w:val="28"/>
        </w:rPr>
        <w:t>Сорокина</w:t>
      </w:r>
      <w:r w:rsidR="000A49C7">
        <w:rPr>
          <w:sz w:val="28"/>
        </w:rPr>
        <w:t xml:space="preserve"> Н.Д</w:t>
      </w:r>
      <w:r w:rsidRPr="00B62893">
        <w:rPr>
          <w:sz w:val="28"/>
        </w:rPr>
        <w:t>. Сценарии теат</w:t>
      </w:r>
      <w:r>
        <w:rPr>
          <w:sz w:val="28"/>
        </w:rPr>
        <w:t>ральных кукольных занятий. 2004</w:t>
      </w:r>
      <w:r w:rsidRPr="00B62893">
        <w:rPr>
          <w:sz w:val="28"/>
        </w:rPr>
        <w:t>.</w:t>
      </w:r>
    </w:p>
    <w:p w14:paraId="5DA13A62" w14:textId="77777777" w:rsidR="00C61911" w:rsidRPr="00B62893" w:rsidRDefault="00C61911" w:rsidP="00B54C34">
      <w:pPr>
        <w:pStyle w:val="a5"/>
        <w:numPr>
          <w:ilvl w:val="0"/>
          <w:numId w:val="6"/>
        </w:numPr>
        <w:tabs>
          <w:tab w:val="left" w:pos="0"/>
          <w:tab w:val="left" w:pos="142"/>
        </w:tabs>
        <w:ind w:left="0" w:firstLine="0"/>
        <w:jc w:val="both"/>
        <w:rPr>
          <w:sz w:val="28"/>
        </w:rPr>
      </w:pPr>
      <w:r w:rsidRPr="00B62893">
        <w:rPr>
          <w:sz w:val="28"/>
        </w:rPr>
        <w:t>Суворова</w:t>
      </w:r>
      <w:r>
        <w:rPr>
          <w:sz w:val="28"/>
        </w:rPr>
        <w:t xml:space="preserve"> О.М</w:t>
      </w:r>
      <w:r w:rsidRPr="00B62893">
        <w:rPr>
          <w:sz w:val="28"/>
        </w:rPr>
        <w:t>. Сц</w:t>
      </w:r>
      <w:r w:rsidR="0056521D">
        <w:rPr>
          <w:sz w:val="28"/>
        </w:rPr>
        <w:t>енарии школьных праздников</w:t>
      </w:r>
      <w:r>
        <w:rPr>
          <w:sz w:val="28"/>
        </w:rPr>
        <w:t>. 2001.</w:t>
      </w:r>
    </w:p>
    <w:p w14:paraId="0D49B9A4" w14:textId="77777777" w:rsidR="00A907EA" w:rsidRPr="00B62893" w:rsidRDefault="00A907EA" w:rsidP="00B54C34">
      <w:pPr>
        <w:pStyle w:val="a5"/>
        <w:numPr>
          <w:ilvl w:val="0"/>
          <w:numId w:val="6"/>
        </w:numPr>
        <w:tabs>
          <w:tab w:val="left" w:pos="0"/>
          <w:tab w:val="left" w:pos="142"/>
        </w:tabs>
        <w:ind w:left="0" w:firstLine="0"/>
        <w:jc w:val="both"/>
        <w:rPr>
          <w:sz w:val="28"/>
        </w:rPr>
      </w:pPr>
      <w:r>
        <w:rPr>
          <w:sz w:val="28"/>
        </w:rPr>
        <w:t>Ч</w:t>
      </w:r>
      <w:r w:rsidRPr="00B62893">
        <w:rPr>
          <w:sz w:val="28"/>
        </w:rPr>
        <w:t>урилова</w:t>
      </w:r>
      <w:r w:rsidR="002509C4">
        <w:rPr>
          <w:sz w:val="28"/>
        </w:rPr>
        <w:t xml:space="preserve"> Э.Г</w:t>
      </w:r>
      <w:r w:rsidRPr="00B62893">
        <w:rPr>
          <w:sz w:val="28"/>
        </w:rPr>
        <w:t>. Методика и организация театрализованной деятельности дошкольников и младших</w:t>
      </w:r>
      <w:r>
        <w:rPr>
          <w:sz w:val="28"/>
        </w:rPr>
        <w:t xml:space="preserve"> школьников. 2004</w:t>
      </w:r>
      <w:r w:rsidRPr="00B62893">
        <w:rPr>
          <w:sz w:val="28"/>
        </w:rPr>
        <w:t>.</w:t>
      </w:r>
    </w:p>
    <w:p w14:paraId="60637B9A" w14:textId="77777777" w:rsidR="00A907EA" w:rsidRPr="00B62893" w:rsidRDefault="00A907EA" w:rsidP="00B54C34">
      <w:pPr>
        <w:pStyle w:val="a5"/>
        <w:numPr>
          <w:ilvl w:val="0"/>
          <w:numId w:val="6"/>
        </w:numPr>
        <w:tabs>
          <w:tab w:val="left" w:pos="0"/>
          <w:tab w:val="left" w:pos="142"/>
        </w:tabs>
        <w:ind w:left="0" w:firstLine="0"/>
        <w:jc w:val="both"/>
        <w:rPr>
          <w:sz w:val="28"/>
        </w:rPr>
      </w:pPr>
      <w:proofErr w:type="spellStart"/>
      <w:r w:rsidRPr="00B62893">
        <w:rPr>
          <w:sz w:val="28"/>
        </w:rPr>
        <w:t>Янсюкевич</w:t>
      </w:r>
      <w:proofErr w:type="spellEnd"/>
      <w:r w:rsidR="007957AD">
        <w:rPr>
          <w:sz w:val="28"/>
        </w:rPr>
        <w:t xml:space="preserve"> В.И</w:t>
      </w:r>
      <w:r w:rsidRPr="00B62893">
        <w:rPr>
          <w:sz w:val="28"/>
        </w:rPr>
        <w:t>. Репертуар для школьного теат</w:t>
      </w:r>
      <w:r>
        <w:rPr>
          <w:sz w:val="28"/>
        </w:rPr>
        <w:t>ра. 2001</w:t>
      </w:r>
      <w:r w:rsidRPr="00B62893">
        <w:rPr>
          <w:sz w:val="28"/>
        </w:rPr>
        <w:t>.</w:t>
      </w:r>
    </w:p>
    <w:p w14:paraId="6389B788" w14:textId="77777777" w:rsidR="00291DBB" w:rsidRDefault="00291DBB" w:rsidP="00B54C34">
      <w:pPr>
        <w:tabs>
          <w:tab w:val="left" w:pos="0"/>
        </w:tabs>
        <w:spacing w:after="0" w:line="240" w:lineRule="auto"/>
        <w:jc w:val="both"/>
        <w:rPr>
          <w:rFonts w:ascii="Times New Roman" w:hAnsi="Times New Roman" w:cs="Times New Roman"/>
          <w:sz w:val="28"/>
          <w:szCs w:val="28"/>
        </w:rPr>
      </w:pPr>
    </w:p>
    <w:p w14:paraId="3552CE86" w14:textId="77777777" w:rsidR="0019556F" w:rsidRDefault="0019556F" w:rsidP="0019556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литературы, необходимой </w:t>
      </w:r>
      <w:r w:rsidRPr="00854892">
        <w:rPr>
          <w:rFonts w:ascii="Times New Roman" w:hAnsi="Times New Roman" w:cs="Times New Roman"/>
          <w:b/>
          <w:sz w:val="28"/>
          <w:szCs w:val="28"/>
        </w:rPr>
        <w:t>обучающимся</w:t>
      </w:r>
      <w:r>
        <w:rPr>
          <w:rFonts w:ascii="Times New Roman" w:hAnsi="Times New Roman" w:cs="Times New Roman"/>
          <w:sz w:val="28"/>
          <w:szCs w:val="28"/>
        </w:rPr>
        <w:t xml:space="preserve"> (родителям)</w:t>
      </w:r>
    </w:p>
    <w:p w14:paraId="44C9B6A8" w14:textId="77777777" w:rsidR="00F90FE2" w:rsidRPr="00F90FE2" w:rsidRDefault="00F90FE2" w:rsidP="00F90FE2">
      <w:pPr>
        <w:pStyle w:val="a5"/>
        <w:numPr>
          <w:ilvl w:val="1"/>
          <w:numId w:val="3"/>
        </w:numPr>
        <w:tabs>
          <w:tab w:val="clear" w:pos="1440"/>
          <w:tab w:val="left" w:pos="0"/>
        </w:tabs>
        <w:ind w:left="0" w:firstLine="0"/>
        <w:jc w:val="both"/>
        <w:rPr>
          <w:sz w:val="28"/>
          <w:szCs w:val="28"/>
        </w:rPr>
      </w:pPr>
      <w:r>
        <w:rPr>
          <w:color w:val="000000"/>
          <w:sz w:val="28"/>
          <w:szCs w:val="28"/>
        </w:rPr>
        <w:t xml:space="preserve">Воронова Е.А. </w:t>
      </w:r>
      <w:r w:rsidR="00683476" w:rsidRPr="00F90FE2">
        <w:rPr>
          <w:color w:val="000000"/>
          <w:sz w:val="28"/>
          <w:szCs w:val="28"/>
        </w:rPr>
        <w:t xml:space="preserve">Сценарии праздников, КВНов, викторин. Звонок первый – звонок последний. </w:t>
      </w:r>
      <w:proofErr w:type="spellStart"/>
      <w:r w:rsidR="00683476" w:rsidRPr="00F90FE2">
        <w:rPr>
          <w:color w:val="000000"/>
          <w:sz w:val="28"/>
          <w:szCs w:val="28"/>
        </w:rPr>
        <w:t>Ростов</w:t>
      </w:r>
      <w:proofErr w:type="spellEnd"/>
      <w:r w:rsidR="00683476" w:rsidRPr="00F90FE2">
        <w:rPr>
          <w:color w:val="000000"/>
          <w:sz w:val="28"/>
          <w:szCs w:val="28"/>
        </w:rPr>
        <w:t>-на-Дону, «Феникс», 2004</w:t>
      </w:r>
      <w:r>
        <w:rPr>
          <w:color w:val="000000"/>
          <w:sz w:val="28"/>
          <w:szCs w:val="28"/>
        </w:rPr>
        <w:t>.</w:t>
      </w:r>
    </w:p>
    <w:p w14:paraId="09712BEB" w14:textId="77777777" w:rsidR="00F90FE2" w:rsidRPr="00F90FE2" w:rsidRDefault="00683476" w:rsidP="00F90FE2">
      <w:pPr>
        <w:pStyle w:val="a5"/>
        <w:numPr>
          <w:ilvl w:val="1"/>
          <w:numId w:val="3"/>
        </w:numPr>
        <w:tabs>
          <w:tab w:val="clear" w:pos="1440"/>
          <w:tab w:val="left" w:pos="0"/>
        </w:tabs>
        <w:ind w:left="0" w:firstLine="0"/>
        <w:jc w:val="both"/>
        <w:rPr>
          <w:sz w:val="28"/>
          <w:szCs w:val="28"/>
        </w:rPr>
      </w:pPr>
      <w:r w:rsidRPr="00F90FE2">
        <w:rPr>
          <w:color w:val="000000"/>
          <w:sz w:val="28"/>
          <w:szCs w:val="28"/>
        </w:rPr>
        <w:t>Куликовская Т.А. 40 новых скороговорок. Практикум по улучшению дикции. М., 2003.</w:t>
      </w:r>
    </w:p>
    <w:p w14:paraId="55AE8487" w14:textId="77777777" w:rsidR="00F90FE2" w:rsidRDefault="00683476" w:rsidP="00F90FE2">
      <w:pPr>
        <w:pStyle w:val="a5"/>
        <w:numPr>
          <w:ilvl w:val="1"/>
          <w:numId w:val="3"/>
        </w:numPr>
        <w:tabs>
          <w:tab w:val="clear" w:pos="1440"/>
          <w:tab w:val="left" w:pos="0"/>
        </w:tabs>
        <w:ind w:left="0" w:firstLine="0"/>
        <w:jc w:val="both"/>
        <w:rPr>
          <w:sz w:val="28"/>
        </w:rPr>
      </w:pPr>
      <w:r w:rsidRPr="00F90FE2">
        <w:rPr>
          <w:color w:val="000000"/>
          <w:sz w:val="28"/>
          <w:szCs w:val="28"/>
        </w:rPr>
        <w:t>Любовь моя, театр (Прог</w:t>
      </w:r>
      <w:r w:rsidR="00F90FE2" w:rsidRPr="00F90FE2">
        <w:rPr>
          <w:color w:val="000000"/>
          <w:sz w:val="28"/>
          <w:szCs w:val="28"/>
        </w:rPr>
        <w:t>раммно-методические материалы).</w:t>
      </w:r>
      <w:r w:rsidRPr="00F90FE2">
        <w:rPr>
          <w:color w:val="000000"/>
          <w:sz w:val="28"/>
          <w:szCs w:val="28"/>
        </w:rPr>
        <w:t xml:space="preserve"> М.: ГОУ ЦРСДОД, 2004.</w:t>
      </w:r>
    </w:p>
    <w:p w14:paraId="231F04B0" w14:textId="77777777" w:rsidR="00F90FE2" w:rsidRPr="00F90FE2" w:rsidRDefault="00F90FE2" w:rsidP="00F90FE2">
      <w:pPr>
        <w:pStyle w:val="a5"/>
        <w:numPr>
          <w:ilvl w:val="1"/>
          <w:numId w:val="3"/>
        </w:numPr>
        <w:tabs>
          <w:tab w:val="clear" w:pos="1440"/>
          <w:tab w:val="left" w:pos="0"/>
        </w:tabs>
        <w:ind w:left="0" w:firstLine="0"/>
        <w:jc w:val="both"/>
        <w:rPr>
          <w:sz w:val="28"/>
        </w:rPr>
      </w:pPr>
      <w:r w:rsidRPr="00B62893">
        <w:rPr>
          <w:sz w:val="28"/>
        </w:rPr>
        <w:t>Нахимовский</w:t>
      </w:r>
      <w:r>
        <w:rPr>
          <w:sz w:val="28"/>
        </w:rPr>
        <w:t xml:space="preserve"> А.М</w:t>
      </w:r>
      <w:r w:rsidRPr="00B62893">
        <w:rPr>
          <w:sz w:val="28"/>
        </w:rPr>
        <w:t>. Театральное действо от А до Я.</w:t>
      </w:r>
      <w:r>
        <w:rPr>
          <w:sz w:val="28"/>
        </w:rPr>
        <w:t xml:space="preserve"> М.: АРКТИ, 2002.</w:t>
      </w:r>
    </w:p>
    <w:p w14:paraId="78039F03" w14:textId="77777777" w:rsidR="00683476" w:rsidRPr="00F90FE2" w:rsidRDefault="00683476" w:rsidP="00F90FE2">
      <w:pPr>
        <w:pStyle w:val="a5"/>
        <w:numPr>
          <w:ilvl w:val="1"/>
          <w:numId w:val="3"/>
        </w:numPr>
        <w:tabs>
          <w:tab w:val="clear" w:pos="1440"/>
          <w:tab w:val="left" w:pos="0"/>
        </w:tabs>
        <w:ind w:left="0" w:firstLine="0"/>
        <w:jc w:val="both"/>
        <w:rPr>
          <w:sz w:val="28"/>
          <w:szCs w:val="28"/>
        </w:rPr>
      </w:pPr>
      <w:r w:rsidRPr="00F90FE2">
        <w:rPr>
          <w:color w:val="000000"/>
          <w:sz w:val="28"/>
          <w:szCs w:val="28"/>
        </w:rPr>
        <w:t>Савкова З. Как сделать голос сценическим. Теория, методика и практика развития речевого голоса. М.: «</w:t>
      </w:r>
      <w:r w:rsidR="00980A43">
        <w:rPr>
          <w:color w:val="000000"/>
          <w:sz w:val="28"/>
          <w:szCs w:val="28"/>
        </w:rPr>
        <w:t>Искусство», 1975</w:t>
      </w:r>
      <w:r w:rsidR="00F90FE2" w:rsidRPr="00F90FE2">
        <w:rPr>
          <w:color w:val="000000"/>
          <w:sz w:val="28"/>
          <w:szCs w:val="28"/>
        </w:rPr>
        <w:t>.</w:t>
      </w:r>
    </w:p>
    <w:p w14:paraId="3DF83671" w14:textId="77777777" w:rsidR="0019556F" w:rsidRPr="00291DBB" w:rsidRDefault="0019556F" w:rsidP="0019556F">
      <w:pPr>
        <w:tabs>
          <w:tab w:val="left" w:pos="0"/>
        </w:tabs>
        <w:spacing w:after="0" w:line="240" w:lineRule="auto"/>
        <w:jc w:val="both"/>
        <w:rPr>
          <w:rFonts w:ascii="Times New Roman" w:hAnsi="Times New Roman" w:cs="Times New Roman"/>
          <w:sz w:val="28"/>
          <w:szCs w:val="28"/>
        </w:rPr>
      </w:pPr>
    </w:p>
    <w:sectPr w:rsidR="0019556F" w:rsidRPr="00291DBB" w:rsidSect="00DF2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2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0706A5"/>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7B0F56"/>
    <w:multiLevelType w:val="hybridMultilevel"/>
    <w:tmpl w:val="04D0F27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14780471"/>
    <w:multiLevelType w:val="multilevel"/>
    <w:tmpl w:val="1CA0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B2278"/>
    <w:multiLevelType w:val="hybridMultilevel"/>
    <w:tmpl w:val="3ECEB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0F105F"/>
    <w:multiLevelType w:val="hybridMultilevel"/>
    <w:tmpl w:val="7F08E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9B"/>
    <w:rsid w:val="00000D03"/>
    <w:rsid w:val="00016F15"/>
    <w:rsid w:val="00025E37"/>
    <w:rsid w:val="000709A0"/>
    <w:rsid w:val="000974CF"/>
    <w:rsid w:val="000A1988"/>
    <w:rsid w:val="000A21CF"/>
    <w:rsid w:val="000A49C7"/>
    <w:rsid w:val="000C0F4E"/>
    <w:rsid w:val="000C42CA"/>
    <w:rsid w:val="000D18AD"/>
    <w:rsid w:val="000D7A68"/>
    <w:rsid w:val="000E41CA"/>
    <w:rsid w:val="001108AE"/>
    <w:rsid w:val="00120B4C"/>
    <w:rsid w:val="00137DF8"/>
    <w:rsid w:val="00151032"/>
    <w:rsid w:val="001630EF"/>
    <w:rsid w:val="0017068B"/>
    <w:rsid w:val="00174171"/>
    <w:rsid w:val="001742B0"/>
    <w:rsid w:val="001759B2"/>
    <w:rsid w:val="00181DCC"/>
    <w:rsid w:val="0019556F"/>
    <w:rsid w:val="00197301"/>
    <w:rsid w:val="00197AB3"/>
    <w:rsid w:val="00230A95"/>
    <w:rsid w:val="002509C4"/>
    <w:rsid w:val="002565C2"/>
    <w:rsid w:val="00264CCD"/>
    <w:rsid w:val="00274621"/>
    <w:rsid w:val="00291B2B"/>
    <w:rsid w:val="00291DBB"/>
    <w:rsid w:val="002A5E25"/>
    <w:rsid w:val="002C0F03"/>
    <w:rsid w:val="002C6B02"/>
    <w:rsid w:val="002E73F3"/>
    <w:rsid w:val="00310CAE"/>
    <w:rsid w:val="00320684"/>
    <w:rsid w:val="00324E34"/>
    <w:rsid w:val="00334C97"/>
    <w:rsid w:val="0034352D"/>
    <w:rsid w:val="00354B0A"/>
    <w:rsid w:val="00361709"/>
    <w:rsid w:val="00393657"/>
    <w:rsid w:val="003A5213"/>
    <w:rsid w:val="003B66F1"/>
    <w:rsid w:val="003C0869"/>
    <w:rsid w:val="003D3BA2"/>
    <w:rsid w:val="003E0295"/>
    <w:rsid w:val="003F20E1"/>
    <w:rsid w:val="00415AC8"/>
    <w:rsid w:val="00442F6E"/>
    <w:rsid w:val="00450AB7"/>
    <w:rsid w:val="00454F57"/>
    <w:rsid w:val="00464D9E"/>
    <w:rsid w:val="00471ED5"/>
    <w:rsid w:val="00474DE4"/>
    <w:rsid w:val="00474E41"/>
    <w:rsid w:val="00476637"/>
    <w:rsid w:val="00484F0E"/>
    <w:rsid w:val="004B609E"/>
    <w:rsid w:val="004C3BD3"/>
    <w:rsid w:val="004D3B7E"/>
    <w:rsid w:val="004E5C92"/>
    <w:rsid w:val="004F70B3"/>
    <w:rsid w:val="00514037"/>
    <w:rsid w:val="005175F9"/>
    <w:rsid w:val="00533918"/>
    <w:rsid w:val="00535D23"/>
    <w:rsid w:val="005650E2"/>
    <w:rsid w:val="0056521D"/>
    <w:rsid w:val="00567461"/>
    <w:rsid w:val="00573E1F"/>
    <w:rsid w:val="00584FEA"/>
    <w:rsid w:val="005905B8"/>
    <w:rsid w:val="00591293"/>
    <w:rsid w:val="00596C45"/>
    <w:rsid w:val="005A2D56"/>
    <w:rsid w:val="005B48AD"/>
    <w:rsid w:val="005C4AF8"/>
    <w:rsid w:val="005E45F9"/>
    <w:rsid w:val="005E7C01"/>
    <w:rsid w:val="00604752"/>
    <w:rsid w:val="0064206A"/>
    <w:rsid w:val="006452FF"/>
    <w:rsid w:val="00660A10"/>
    <w:rsid w:val="00683476"/>
    <w:rsid w:val="006A3A9B"/>
    <w:rsid w:val="006B1946"/>
    <w:rsid w:val="006B30C1"/>
    <w:rsid w:val="006C6F5B"/>
    <w:rsid w:val="006D0C71"/>
    <w:rsid w:val="006D1EC2"/>
    <w:rsid w:val="006E4D10"/>
    <w:rsid w:val="006F08C1"/>
    <w:rsid w:val="006F0B83"/>
    <w:rsid w:val="00701A1F"/>
    <w:rsid w:val="0070734D"/>
    <w:rsid w:val="0071276A"/>
    <w:rsid w:val="007148FA"/>
    <w:rsid w:val="0072128A"/>
    <w:rsid w:val="0072177A"/>
    <w:rsid w:val="0072411B"/>
    <w:rsid w:val="007432BB"/>
    <w:rsid w:val="00750245"/>
    <w:rsid w:val="007578E1"/>
    <w:rsid w:val="00774E24"/>
    <w:rsid w:val="0078486D"/>
    <w:rsid w:val="007870E5"/>
    <w:rsid w:val="00793D57"/>
    <w:rsid w:val="007957AD"/>
    <w:rsid w:val="007A4844"/>
    <w:rsid w:val="007B0F24"/>
    <w:rsid w:val="007C59BC"/>
    <w:rsid w:val="007D1155"/>
    <w:rsid w:val="00802AFA"/>
    <w:rsid w:val="00825AAD"/>
    <w:rsid w:val="00850FBD"/>
    <w:rsid w:val="008512BE"/>
    <w:rsid w:val="008539A6"/>
    <w:rsid w:val="00854892"/>
    <w:rsid w:val="00865ABC"/>
    <w:rsid w:val="00875B0E"/>
    <w:rsid w:val="00882FE1"/>
    <w:rsid w:val="008A268C"/>
    <w:rsid w:val="008B11C4"/>
    <w:rsid w:val="008B31FE"/>
    <w:rsid w:val="008E0A9B"/>
    <w:rsid w:val="008E441B"/>
    <w:rsid w:val="008E61FD"/>
    <w:rsid w:val="008E789E"/>
    <w:rsid w:val="009072AA"/>
    <w:rsid w:val="0091790B"/>
    <w:rsid w:val="00926E0B"/>
    <w:rsid w:val="00950E5D"/>
    <w:rsid w:val="009517AE"/>
    <w:rsid w:val="0095409F"/>
    <w:rsid w:val="00980A43"/>
    <w:rsid w:val="009843C3"/>
    <w:rsid w:val="00997795"/>
    <w:rsid w:val="009B09B8"/>
    <w:rsid w:val="009C1F5D"/>
    <w:rsid w:val="009C2C5D"/>
    <w:rsid w:val="009C2F39"/>
    <w:rsid w:val="009C34F9"/>
    <w:rsid w:val="009C455B"/>
    <w:rsid w:val="009E2932"/>
    <w:rsid w:val="009E5025"/>
    <w:rsid w:val="00A0003F"/>
    <w:rsid w:val="00A05294"/>
    <w:rsid w:val="00A06CCC"/>
    <w:rsid w:val="00A0779B"/>
    <w:rsid w:val="00A07C22"/>
    <w:rsid w:val="00A418A8"/>
    <w:rsid w:val="00A42DDA"/>
    <w:rsid w:val="00A44B9E"/>
    <w:rsid w:val="00A51021"/>
    <w:rsid w:val="00A842EA"/>
    <w:rsid w:val="00A907EA"/>
    <w:rsid w:val="00A92E49"/>
    <w:rsid w:val="00AA235B"/>
    <w:rsid w:val="00AB3A72"/>
    <w:rsid w:val="00AD0250"/>
    <w:rsid w:val="00B053EC"/>
    <w:rsid w:val="00B104BC"/>
    <w:rsid w:val="00B26B76"/>
    <w:rsid w:val="00B3253F"/>
    <w:rsid w:val="00B36F6F"/>
    <w:rsid w:val="00B373EF"/>
    <w:rsid w:val="00B417C4"/>
    <w:rsid w:val="00B54C34"/>
    <w:rsid w:val="00B66967"/>
    <w:rsid w:val="00B73B3E"/>
    <w:rsid w:val="00B95217"/>
    <w:rsid w:val="00BA104D"/>
    <w:rsid w:val="00BB2F3F"/>
    <w:rsid w:val="00BB3F63"/>
    <w:rsid w:val="00BB75FA"/>
    <w:rsid w:val="00BC2BBB"/>
    <w:rsid w:val="00C05187"/>
    <w:rsid w:val="00C31D34"/>
    <w:rsid w:val="00C52A5D"/>
    <w:rsid w:val="00C55B9C"/>
    <w:rsid w:val="00C55E2B"/>
    <w:rsid w:val="00C61911"/>
    <w:rsid w:val="00C8046F"/>
    <w:rsid w:val="00C836E0"/>
    <w:rsid w:val="00C91DFB"/>
    <w:rsid w:val="00C94423"/>
    <w:rsid w:val="00C96E73"/>
    <w:rsid w:val="00CA5B99"/>
    <w:rsid w:val="00CA65CE"/>
    <w:rsid w:val="00CA7EE1"/>
    <w:rsid w:val="00CC2973"/>
    <w:rsid w:val="00CD0EC1"/>
    <w:rsid w:val="00CD7736"/>
    <w:rsid w:val="00CD7E57"/>
    <w:rsid w:val="00CE1701"/>
    <w:rsid w:val="00D03891"/>
    <w:rsid w:val="00D03D4B"/>
    <w:rsid w:val="00D0793A"/>
    <w:rsid w:val="00D26210"/>
    <w:rsid w:val="00D80350"/>
    <w:rsid w:val="00D8099C"/>
    <w:rsid w:val="00D83DE0"/>
    <w:rsid w:val="00D86140"/>
    <w:rsid w:val="00D8685D"/>
    <w:rsid w:val="00DB7D99"/>
    <w:rsid w:val="00DF1FF2"/>
    <w:rsid w:val="00DF2397"/>
    <w:rsid w:val="00DF3937"/>
    <w:rsid w:val="00DF6D4C"/>
    <w:rsid w:val="00E025AD"/>
    <w:rsid w:val="00E1416D"/>
    <w:rsid w:val="00E2560C"/>
    <w:rsid w:val="00E51822"/>
    <w:rsid w:val="00E8064A"/>
    <w:rsid w:val="00E910EA"/>
    <w:rsid w:val="00E934E9"/>
    <w:rsid w:val="00EA41B2"/>
    <w:rsid w:val="00EE2577"/>
    <w:rsid w:val="00EF2335"/>
    <w:rsid w:val="00EF6B3C"/>
    <w:rsid w:val="00F127EE"/>
    <w:rsid w:val="00F13F33"/>
    <w:rsid w:val="00F271A1"/>
    <w:rsid w:val="00F37B9E"/>
    <w:rsid w:val="00F46F52"/>
    <w:rsid w:val="00F50243"/>
    <w:rsid w:val="00F669E5"/>
    <w:rsid w:val="00F774AF"/>
    <w:rsid w:val="00F8562B"/>
    <w:rsid w:val="00F90FE2"/>
    <w:rsid w:val="00FC2033"/>
    <w:rsid w:val="00FD048F"/>
    <w:rsid w:val="00FD1632"/>
    <w:rsid w:val="00FD7AE5"/>
    <w:rsid w:val="00FE7294"/>
    <w:rsid w:val="00FF31CF"/>
    <w:rsid w:val="00FF5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406A"/>
  <w15:docId w15:val="{08D71ABB-31AE-4A5D-9C0C-372D4F0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E0A9B"/>
    <w:pPr>
      <w:spacing w:after="60"/>
      <w:jc w:val="center"/>
      <w:outlineLvl w:val="1"/>
    </w:pPr>
    <w:rPr>
      <w:rFonts w:ascii="Cambria" w:eastAsia="Times New Roman" w:hAnsi="Cambria" w:cs="Times New Roman"/>
      <w:sz w:val="24"/>
      <w:szCs w:val="24"/>
      <w:lang w:eastAsia="en-US"/>
    </w:rPr>
  </w:style>
  <w:style w:type="character" w:customStyle="1" w:styleId="a4">
    <w:name w:val="Подзаголовок Знак"/>
    <w:basedOn w:val="a0"/>
    <w:link w:val="a3"/>
    <w:rsid w:val="008E0A9B"/>
    <w:rPr>
      <w:rFonts w:ascii="Cambria" w:eastAsia="Times New Roman" w:hAnsi="Cambria" w:cs="Times New Roman"/>
      <w:sz w:val="24"/>
      <w:szCs w:val="24"/>
      <w:lang w:eastAsia="en-US"/>
    </w:rPr>
  </w:style>
  <w:style w:type="paragraph" w:styleId="a5">
    <w:name w:val="No Spacing"/>
    <w:uiPriority w:val="1"/>
    <w:qFormat/>
    <w:rsid w:val="008E0A9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styleId="a6">
    <w:name w:val="Table Grid"/>
    <w:basedOn w:val="a1"/>
    <w:uiPriority w:val="99"/>
    <w:rsid w:val="000A1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6D4C"/>
    <w:pPr>
      <w:ind w:left="720"/>
      <w:contextualSpacing/>
    </w:pPr>
  </w:style>
  <w:style w:type="paragraph" w:styleId="a8">
    <w:name w:val="Body Text"/>
    <w:basedOn w:val="a"/>
    <w:link w:val="a9"/>
    <w:unhideWhenUsed/>
    <w:rsid w:val="00533918"/>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533918"/>
    <w:rPr>
      <w:rFonts w:ascii="Times New Roman" w:eastAsia="Times New Roman" w:hAnsi="Times New Roman" w:cs="Times New Roman"/>
      <w:sz w:val="28"/>
      <w:szCs w:val="28"/>
      <w:lang w:eastAsia="ar-SA"/>
    </w:rPr>
  </w:style>
  <w:style w:type="paragraph" w:customStyle="1" w:styleId="31">
    <w:name w:val="Основной текст с отступом 31"/>
    <w:basedOn w:val="a"/>
    <w:rsid w:val="00CA65CE"/>
    <w:pPr>
      <w:suppressAutoHyphens/>
      <w:spacing w:after="0" w:line="240" w:lineRule="auto"/>
      <w:ind w:left="360"/>
      <w:jc w:val="both"/>
    </w:pPr>
    <w:rPr>
      <w:rFonts w:ascii="Times New Roman" w:eastAsia="Times New Roman" w:hAnsi="Times New Roman" w:cs="Times New Roman"/>
      <w:sz w:val="28"/>
      <w:szCs w:val="28"/>
      <w:lang w:eastAsia="ar-SA"/>
    </w:rPr>
  </w:style>
  <w:style w:type="paragraph" w:styleId="aa">
    <w:name w:val="Normal (Web)"/>
    <w:basedOn w:val="a"/>
    <w:uiPriority w:val="99"/>
    <w:rsid w:val="00097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974CF"/>
  </w:style>
  <w:style w:type="paragraph" w:styleId="ab">
    <w:name w:val="Balloon Text"/>
    <w:basedOn w:val="a"/>
    <w:link w:val="ac"/>
    <w:uiPriority w:val="99"/>
    <w:semiHidden/>
    <w:unhideWhenUsed/>
    <w:rsid w:val="000C0F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0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8678">
      <w:bodyDiv w:val="1"/>
      <w:marLeft w:val="0"/>
      <w:marRight w:val="0"/>
      <w:marTop w:val="0"/>
      <w:marBottom w:val="0"/>
      <w:divBdr>
        <w:top w:val="none" w:sz="0" w:space="0" w:color="auto"/>
        <w:left w:val="none" w:sz="0" w:space="0" w:color="auto"/>
        <w:bottom w:val="none" w:sz="0" w:space="0" w:color="auto"/>
        <w:right w:val="none" w:sz="0" w:space="0" w:color="auto"/>
      </w:divBdr>
    </w:div>
    <w:div w:id="581648433">
      <w:bodyDiv w:val="1"/>
      <w:marLeft w:val="0"/>
      <w:marRight w:val="0"/>
      <w:marTop w:val="0"/>
      <w:marBottom w:val="0"/>
      <w:divBdr>
        <w:top w:val="none" w:sz="0" w:space="0" w:color="auto"/>
        <w:left w:val="none" w:sz="0" w:space="0" w:color="auto"/>
        <w:bottom w:val="none" w:sz="0" w:space="0" w:color="auto"/>
        <w:right w:val="none" w:sz="0" w:space="0" w:color="auto"/>
      </w:divBdr>
    </w:div>
    <w:div w:id="848445269">
      <w:bodyDiv w:val="1"/>
      <w:marLeft w:val="0"/>
      <w:marRight w:val="0"/>
      <w:marTop w:val="0"/>
      <w:marBottom w:val="0"/>
      <w:divBdr>
        <w:top w:val="none" w:sz="0" w:space="0" w:color="auto"/>
        <w:left w:val="none" w:sz="0" w:space="0" w:color="auto"/>
        <w:bottom w:val="none" w:sz="0" w:space="0" w:color="auto"/>
        <w:right w:val="none" w:sz="0" w:space="0" w:color="auto"/>
      </w:divBdr>
    </w:div>
    <w:div w:id="1320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2020-11-02T05:44:00Z</cp:lastPrinted>
  <dcterms:created xsi:type="dcterms:W3CDTF">2020-11-06T02:59:00Z</dcterms:created>
  <dcterms:modified xsi:type="dcterms:W3CDTF">2020-11-11T09:00:00Z</dcterms:modified>
</cp:coreProperties>
</file>